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BE" w:rsidRDefault="002E44BE" w:rsidP="002E44BE">
      <w:pPr>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rPr>
        <w:t>Глава 26.2. УПРОЩЕННАЯ СИСТЕМА НАЛОГООБЛОЖЕНИЯ</w:t>
      </w:r>
    </w:p>
    <w:p w:rsidR="002E44BE" w:rsidRDefault="002E44BE" w:rsidP="002E44BE">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введена</w:t>
      </w:r>
      <w:proofErr w:type="gramEnd"/>
      <w:r>
        <w:rPr>
          <w:rFonts w:ascii="Arial" w:hAnsi="Arial" w:cs="Arial"/>
          <w:sz w:val="24"/>
          <w:szCs w:val="24"/>
        </w:rPr>
        <w:t xml:space="preserve"> Федеральным </w:t>
      </w:r>
      <w:hyperlink r:id="rId5" w:history="1">
        <w:r>
          <w:rPr>
            <w:rFonts w:ascii="Arial" w:hAnsi="Arial" w:cs="Arial"/>
            <w:color w:val="0000FF"/>
            <w:sz w:val="24"/>
            <w:szCs w:val="24"/>
          </w:rPr>
          <w:t>законом</w:t>
        </w:r>
      </w:hyperlink>
      <w:r>
        <w:rPr>
          <w:rFonts w:ascii="Arial" w:hAnsi="Arial" w:cs="Arial"/>
          <w:sz w:val="24"/>
          <w:szCs w:val="24"/>
        </w:rPr>
        <w:t xml:space="preserve"> от 24.07.2002 N 104-ФЗ)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346.11. Общие положения</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Упрощенная система налогообложения организациями и индивидуальными предпринимателями применяется наряду с иными режимами налогообложения, предусмотренными </w:t>
      </w:r>
      <w:hyperlink r:id="rId6"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о налогах и сборах.</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7"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Переход к упрощенной системе налогообложения или возврат к иным режимам налогообложения осуществляется организациями и индивидуальными предпринимателями добровольно в порядке, предусмотренном настоящей главой.</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8"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 xml:space="preserve">Применение упрощенной системы налогообложения организациями предусматривает их освобождение от обязанности по уплате налога на прибыль организаций (за исключением налога, уплачиваемого с доходов, облагаемых по налоговым ставкам, предусмотренным </w:t>
      </w:r>
      <w:hyperlink r:id="rId9" w:history="1">
        <w:r>
          <w:rPr>
            <w:rFonts w:ascii="Arial" w:hAnsi="Arial" w:cs="Arial"/>
            <w:color w:val="0000FF"/>
            <w:sz w:val="24"/>
            <w:szCs w:val="24"/>
          </w:rPr>
          <w:t>пунктами 1.6</w:t>
        </w:r>
      </w:hyperlink>
      <w:r>
        <w:rPr>
          <w:rFonts w:ascii="Arial" w:hAnsi="Arial" w:cs="Arial"/>
          <w:sz w:val="24"/>
          <w:szCs w:val="24"/>
        </w:rPr>
        <w:t xml:space="preserve">, </w:t>
      </w:r>
      <w:hyperlink r:id="rId10" w:history="1">
        <w:r>
          <w:rPr>
            <w:rFonts w:ascii="Arial" w:hAnsi="Arial" w:cs="Arial"/>
            <w:color w:val="0000FF"/>
            <w:sz w:val="24"/>
            <w:szCs w:val="24"/>
          </w:rPr>
          <w:t>3</w:t>
        </w:r>
      </w:hyperlink>
      <w:r>
        <w:rPr>
          <w:rFonts w:ascii="Arial" w:hAnsi="Arial" w:cs="Arial"/>
          <w:sz w:val="24"/>
          <w:szCs w:val="24"/>
        </w:rPr>
        <w:t xml:space="preserve"> и </w:t>
      </w:r>
      <w:hyperlink r:id="rId11" w:history="1">
        <w:r>
          <w:rPr>
            <w:rFonts w:ascii="Arial" w:hAnsi="Arial" w:cs="Arial"/>
            <w:color w:val="0000FF"/>
            <w:sz w:val="24"/>
            <w:szCs w:val="24"/>
          </w:rPr>
          <w:t>4 статьи 284</w:t>
        </w:r>
      </w:hyperlink>
      <w:r>
        <w:rPr>
          <w:rFonts w:ascii="Arial" w:hAnsi="Arial" w:cs="Arial"/>
          <w:sz w:val="24"/>
          <w:szCs w:val="24"/>
        </w:rPr>
        <w:t xml:space="preserve"> настоящего Кодекса), налога на имущество организаций (за исключением налога, уплачиваемого в отношении объектов недвижимого имущества, налоговая база по которым определяется как их кадастровая стоимость в соответствии</w:t>
      </w:r>
      <w:proofErr w:type="gramEnd"/>
      <w:r>
        <w:rPr>
          <w:rFonts w:ascii="Arial" w:hAnsi="Arial" w:cs="Arial"/>
          <w:sz w:val="24"/>
          <w:szCs w:val="24"/>
        </w:rPr>
        <w:t xml:space="preserve"> с настоящим </w:t>
      </w:r>
      <w:hyperlink r:id="rId12" w:history="1">
        <w:r>
          <w:rPr>
            <w:rFonts w:ascii="Arial" w:hAnsi="Arial" w:cs="Arial"/>
            <w:color w:val="0000FF"/>
            <w:sz w:val="24"/>
            <w:szCs w:val="24"/>
          </w:rPr>
          <w:t>Кодексом</w:t>
        </w:r>
      </w:hyperlink>
      <w:r>
        <w:rPr>
          <w:rFonts w:ascii="Arial" w:hAnsi="Arial" w:cs="Arial"/>
          <w:sz w:val="24"/>
          <w:szCs w:val="24"/>
        </w:rPr>
        <w:t xml:space="preserve">). </w:t>
      </w:r>
      <w:proofErr w:type="gramStart"/>
      <w:r>
        <w:rPr>
          <w:rFonts w:ascii="Arial" w:hAnsi="Arial" w:cs="Arial"/>
          <w:sz w:val="24"/>
          <w:szCs w:val="24"/>
        </w:rPr>
        <w:t xml:space="preserve">Организации,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w:t>
      </w:r>
      <w:hyperlink r:id="rId13" w:history="1">
        <w:r>
          <w:rPr>
            <w:rFonts w:ascii="Arial" w:hAnsi="Arial" w:cs="Arial"/>
            <w:color w:val="0000FF"/>
            <w:sz w:val="24"/>
            <w:szCs w:val="24"/>
          </w:rPr>
          <w:t>Кодексом</w:t>
        </w:r>
      </w:hyperlink>
      <w:r>
        <w:rPr>
          <w:rFonts w:ascii="Arial" w:hAnsi="Arial" w:cs="Arial"/>
          <w:sz w:val="24"/>
          <w:szCs w:val="24"/>
        </w:rPr>
        <w:t xml:space="preserve">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roofErr w:type="gramEnd"/>
      <w:r>
        <w:rPr>
          <w:rFonts w:ascii="Arial" w:hAnsi="Arial" w:cs="Arial"/>
          <w:sz w:val="24"/>
          <w:szCs w:val="24"/>
        </w:rPr>
        <w:t xml:space="preserve">), а также налога на добавленную стоимость, уплачиваемого в соответствии со </w:t>
      </w:r>
      <w:hyperlink r:id="rId14" w:history="1">
        <w:r>
          <w:rPr>
            <w:rFonts w:ascii="Arial" w:hAnsi="Arial" w:cs="Arial"/>
            <w:color w:val="0000FF"/>
            <w:sz w:val="24"/>
            <w:szCs w:val="24"/>
          </w:rPr>
          <w:t>статьями 161</w:t>
        </w:r>
      </w:hyperlink>
      <w:r>
        <w:rPr>
          <w:rFonts w:ascii="Arial" w:hAnsi="Arial" w:cs="Arial"/>
          <w:sz w:val="24"/>
          <w:szCs w:val="24"/>
        </w:rPr>
        <w:t xml:space="preserve"> и </w:t>
      </w:r>
      <w:hyperlink r:id="rId15" w:history="1">
        <w:r>
          <w:rPr>
            <w:rFonts w:ascii="Arial" w:hAnsi="Arial" w:cs="Arial"/>
            <w:color w:val="0000FF"/>
            <w:sz w:val="24"/>
            <w:szCs w:val="24"/>
          </w:rPr>
          <w:t>174.1</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 xml:space="preserve">(в ред. Федеральных законов от 31.12.2002 </w:t>
      </w:r>
      <w:hyperlink r:id="rId16" w:history="1">
        <w:r>
          <w:rPr>
            <w:rFonts w:ascii="Arial" w:hAnsi="Arial" w:cs="Arial"/>
            <w:color w:val="0000FF"/>
            <w:sz w:val="24"/>
            <w:szCs w:val="24"/>
          </w:rPr>
          <w:t>N 191-ФЗ</w:t>
        </w:r>
      </w:hyperlink>
      <w:r>
        <w:rPr>
          <w:rFonts w:ascii="Arial" w:hAnsi="Arial" w:cs="Arial"/>
          <w:sz w:val="24"/>
          <w:szCs w:val="24"/>
        </w:rPr>
        <w:t xml:space="preserve">, от 07.07.2003 </w:t>
      </w:r>
      <w:hyperlink r:id="rId17" w:history="1">
        <w:r>
          <w:rPr>
            <w:rFonts w:ascii="Arial" w:hAnsi="Arial" w:cs="Arial"/>
            <w:color w:val="0000FF"/>
            <w:sz w:val="24"/>
            <w:szCs w:val="24"/>
          </w:rPr>
          <w:t>N 117-ФЗ</w:t>
        </w:r>
      </w:hyperlink>
      <w:r>
        <w:rPr>
          <w:rFonts w:ascii="Arial" w:hAnsi="Arial" w:cs="Arial"/>
          <w:sz w:val="24"/>
          <w:szCs w:val="24"/>
        </w:rPr>
        <w:t xml:space="preserve">, от 21.07.2005 </w:t>
      </w:r>
      <w:hyperlink r:id="rId18" w:history="1">
        <w:r>
          <w:rPr>
            <w:rFonts w:ascii="Arial" w:hAnsi="Arial" w:cs="Arial"/>
            <w:color w:val="0000FF"/>
            <w:sz w:val="24"/>
            <w:szCs w:val="24"/>
          </w:rPr>
          <w:t>N 101-ФЗ</w:t>
        </w:r>
      </w:hyperlink>
      <w:r>
        <w:rPr>
          <w:rFonts w:ascii="Arial" w:hAnsi="Arial" w:cs="Arial"/>
          <w:sz w:val="24"/>
          <w:szCs w:val="24"/>
        </w:rPr>
        <w:t xml:space="preserve">, от 17.05.2007 </w:t>
      </w:r>
      <w:hyperlink r:id="rId19" w:history="1">
        <w:r>
          <w:rPr>
            <w:rFonts w:ascii="Arial" w:hAnsi="Arial" w:cs="Arial"/>
            <w:color w:val="0000FF"/>
            <w:sz w:val="24"/>
            <w:szCs w:val="24"/>
          </w:rPr>
          <w:t>N 85-ФЗ</w:t>
        </w:r>
      </w:hyperlink>
      <w:r>
        <w:rPr>
          <w:rFonts w:ascii="Arial" w:hAnsi="Arial" w:cs="Arial"/>
          <w:sz w:val="24"/>
          <w:szCs w:val="24"/>
        </w:rPr>
        <w:t xml:space="preserve">, от 22.07.2008 </w:t>
      </w:r>
      <w:hyperlink r:id="rId20" w:history="1">
        <w:r>
          <w:rPr>
            <w:rFonts w:ascii="Arial" w:hAnsi="Arial" w:cs="Arial"/>
            <w:color w:val="0000FF"/>
            <w:sz w:val="24"/>
            <w:szCs w:val="24"/>
          </w:rPr>
          <w:t>N 155-ФЗ</w:t>
        </w:r>
      </w:hyperlink>
      <w:r>
        <w:rPr>
          <w:rFonts w:ascii="Arial" w:hAnsi="Arial" w:cs="Arial"/>
          <w:sz w:val="24"/>
          <w:szCs w:val="24"/>
        </w:rPr>
        <w:t xml:space="preserve">, от 24.07.2009 </w:t>
      </w:r>
      <w:hyperlink r:id="rId21" w:history="1">
        <w:r>
          <w:rPr>
            <w:rFonts w:ascii="Arial" w:hAnsi="Arial" w:cs="Arial"/>
            <w:color w:val="0000FF"/>
            <w:sz w:val="24"/>
            <w:szCs w:val="24"/>
          </w:rPr>
          <w:t>N 213-ФЗ</w:t>
        </w:r>
      </w:hyperlink>
      <w:r>
        <w:rPr>
          <w:rFonts w:ascii="Arial" w:hAnsi="Arial" w:cs="Arial"/>
          <w:sz w:val="24"/>
          <w:szCs w:val="24"/>
        </w:rPr>
        <w:t xml:space="preserve">, от 27.11.2010 </w:t>
      </w:r>
      <w:hyperlink r:id="rId22" w:history="1">
        <w:r>
          <w:rPr>
            <w:rFonts w:ascii="Arial" w:hAnsi="Arial" w:cs="Arial"/>
            <w:color w:val="0000FF"/>
            <w:sz w:val="24"/>
            <w:szCs w:val="24"/>
          </w:rPr>
          <w:t>N 306-ФЗ</w:t>
        </w:r>
      </w:hyperlink>
      <w:r>
        <w:rPr>
          <w:rFonts w:ascii="Arial" w:hAnsi="Arial" w:cs="Arial"/>
          <w:sz w:val="24"/>
          <w:szCs w:val="24"/>
        </w:rPr>
        <w:t xml:space="preserve">, от 02.04.2014 </w:t>
      </w:r>
      <w:hyperlink r:id="rId23" w:history="1">
        <w:r>
          <w:rPr>
            <w:rFonts w:ascii="Arial" w:hAnsi="Arial" w:cs="Arial"/>
            <w:color w:val="0000FF"/>
            <w:sz w:val="24"/>
            <w:szCs w:val="24"/>
          </w:rPr>
          <w:t>N 52-ФЗ</w:t>
        </w:r>
      </w:hyperlink>
      <w:r>
        <w:rPr>
          <w:rFonts w:ascii="Arial" w:hAnsi="Arial" w:cs="Arial"/>
          <w:sz w:val="24"/>
          <w:szCs w:val="24"/>
        </w:rPr>
        <w:t xml:space="preserve">, от 24.11.2014 </w:t>
      </w:r>
      <w:hyperlink r:id="rId24" w:history="1">
        <w:r>
          <w:rPr>
            <w:rFonts w:ascii="Arial" w:hAnsi="Arial" w:cs="Arial"/>
            <w:color w:val="0000FF"/>
            <w:sz w:val="24"/>
            <w:szCs w:val="24"/>
          </w:rPr>
          <w:t>N 376-ФЗ</w:t>
        </w:r>
      </w:hyperlink>
      <w:r>
        <w:rPr>
          <w:rFonts w:ascii="Arial" w:hAnsi="Arial" w:cs="Arial"/>
          <w:sz w:val="24"/>
          <w:szCs w:val="24"/>
        </w:rPr>
        <w:t>, от 30.03.2016</w:t>
      </w:r>
      <w:proofErr w:type="gramEnd"/>
      <w:r>
        <w:rPr>
          <w:rFonts w:ascii="Arial" w:hAnsi="Arial" w:cs="Arial"/>
          <w:sz w:val="24"/>
          <w:szCs w:val="24"/>
        </w:rPr>
        <w:t xml:space="preserve"> </w:t>
      </w:r>
      <w:hyperlink r:id="rId25" w:history="1">
        <w:r>
          <w:rPr>
            <w:rFonts w:ascii="Arial" w:hAnsi="Arial" w:cs="Arial"/>
            <w:color w:val="0000FF"/>
            <w:sz w:val="24"/>
            <w:szCs w:val="24"/>
          </w:rPr>
          <w:t>N 72-ФЗ</w:t>
        </w:r>
      </w:hyperlink>
      <w:r>
        <w:rPr>
          <w:rFonts w:ascii="Arial" w:hAnsi="Arial" w:cs="Arial"/>
          <w:sz w:val="24"/>
          <w:szCs w:val="24"/>
        </w:rPr>
        <w:t xml:space="preserve">, от 27.11.2017 </w:t>
      </w:r>
      <w:hyperlink r:id="rId26" w:history="1">
        <w:r>
          <w:rPr>
            <w:rFonts w:ascii="Arial" w:hAnsi="Arial" w:cs="Arial"/>
            <w:color w:val="0000FF"/>
            <w:sz w:val="24"/>
            <w:szCs w:val="24"/>
          </w:rPr>
          <w:t>N 335-ФЗ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 утратил силу с 1 января 2010 года. - Федеральный </w:t>
      </w:r>
      <w:hyperlink r:id="rId27" w:history="1">
        <w:r>
          <w:rPr>
            <w:rFonts w:ascii="Arial" w:hAnsi="Arial" w:cs="Arial"/>
            <w:color w:val="0000FF"/>
            <w:sz w:val="24"/>
            <w:szCs w:val="24"/>
          </w:rPr>
          <w:t>закон</w:t>
        </w:r>
      </w:hyperlink>
      <w:r>
        <w:rPr>
          <w:rFonts w:ascii="Arial" w:hAnsi="Arial" w:cs="Arial"/>
          <w:sz w:val="24"/>
          <w:szCs w:val="24"/>
        </w:rPr>
        <w:t xml:space="preserve"> от 24.07.2009 N 213-ФЗ.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Иные налоги, сборы и страховые взносы уплачиваются организациями, применяющими упрощенную систему налогообложения, в соответствии с законодательством о налогах и сборах.</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21.07.2005 </w:t>
      </w:r>
      <w:hyperlink r:id="rId28" w:history="1">
        <w:r>
          <w:rPr>
            <w:rFonts w:ascii="Arial" w:hAnsi="Arial" w:cs="Arial"/>
            <w:color w:val="0000FF"/>
            <w:sz w:val="24"/>
            <w:szCs w:val="24"/>
          </w:rPr>
          <w:t>N 101-ФЗ</w:t>
        </w:r>
      </w:hyperlink>
      <w:r>
        <w:rPr>
          <w:rFonts w:ascii="Arial" w:hAnsi="Arial" w:cs="Arial"/>
          <w:sz w:val="24"/>
          <w:szCs w:val="24"/>
        </w:rPr>
        <w:t xml:space="preserve">, от 30.11.2016 </w:t>
      </w:r>
      <w:hyperlink r:id="rId29" w:history="1">
        <w:r>
          <w:rPr>
            <w:rFonts w:ascii="Arial" w:hAnsi="Arial" w:cs="Arial"/>
            <w:color w:val="0000FF"/>
            <w:sz w:val="24"/>
            <w:szCs w:val="24"/>
          </w:rPr>
          <w:t>N 401-ФЗ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 xml:space="preserve">Применение упрощенной системы налогообложения индивидуальными предпринимателями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за исключением налога, уплачиваемого с доходов в виде дивидендов, а также с доходов, облагаемых по налоговым ставкам, предусмотренным </w:t>
      </w:r>
      <w:hyperlink r:id="rId30" w:history="1">
        <w:r>
          <w:rPr>
            <w:rFonts w:ascii="Arial" w:hAnsi="Arial" w:cs="Arial"/>
            <w:color w:val="0000FF"/>
            <w:sz w:val="24"/>
            <w:szCs w:val="24"/>
          </w:rPr>
          <w:t>пунктами 2</w:t>
        </w:r>
      </w:hyperlink>
      <w:r>
        <w:rPr>
          <w:rFonts w:ascii="Arial" w:hAnsi="Arial" w:cs="Arial"/>
          <w:sz w:val="24"/>
          <w:szCs w:val="24"/>
        </w:rPr>
        <w:t xml:space="preserve"> и </w:t>
      </w:r>
      <w:hyperlink r:id="rId31" w:history="1">
        <w:r>
          <w:rPr>
            <w:rFonts w:ascii="Arial" w:hAnsi="Arial" w:cs="Arial"/>
            <w:color w:val="0000FF"/>
            <w:sz w:val="24"/>
            <w:szCs w:val="24"/>
          </w:rPr>
          <w:t>5 статьи 224</w:t>
        </w:r>
      </w:hyperlink>
      <w:r>
        <w:rPr>
          <w:rFonts w:ascii="Arial" w:hAnsi="Arial" w:cs="Arial"/>
          <w:sz w:val="24"/>
          <w:szCs w:val="24"/>
        </w:rPr>
        <w:t xml:space="preserve"> настоящего Кодекса), налога на имущество физических лиц (в отношении имущества, используемого</w:t>
      </w:r>
      <w:proofErr w:type="gramEnd"/>
      <w:r>
        <w:rPr>
          <w:rFonts w:ascii="Arial" w:hAnsi="Arial" w:cs="Arial"/>
          <w:sz w:val="24"/>
          <w:szCs w:val="24"/>
        </w:rPr>
        <w:t xml:space="preserve"> для предпринимательской деятельности, за исключением объектов налогообложения налогом на имущество физических лиц, включенных в перечень, определяемый в </w:t>
      </w:r>
      <w:r>
        <w:rPr>
          <w:rFonts w:ascii="Arial" w:hAnsi="Arial" w:cs="Arial"/>
          <w:sz w:val="24"/>
          <w:szCs w:val="24"/>
        </w:rPr>
        <w:lastRenderedPageBreak/>
        <w:t xml:space="preserve">соответствии с </w:t>
      </w:r>
      <w:hyperlink r:id="rId32" w:history="1">
        <w:r>
          <w:rPr>
            <w:rFonts w:ascii="Arial" w:hAnsi="Arial" w:cs="Arial"/>
            <w:color w:val="0000FF"/>
            <w:sz w:val="24"/>
            <w:szCs w:val="24"/>
          </w:rPr>
          <w:t>пунктом 7 статьи 378.2</w:t>
        </w:r>
      </w:hyperlink>
      <w:r>
        <w:rPr>
          <w:rFonts w:ascii="Arial" w:hAnsi="Arial" w:cs="Arial"/>
          <w:sz w:val="24"/>
          <w:szCs w:val="24"/>
        </w:rPr>
        <w:t xml:space="preserve"> настоящего Кодекса с учетом особенностей, предусмотренных </w:t>
      </w:r>
      <w:hyperlink r:id="rId33" w:history="1">
        <w:r>
          <w:rPr>
            <w:rFonts w:ascii="Arial" w:hAnsi="Arial" w:cs="Arial"/>
            <w:color w:val="0000FF"/>
            <w:sz w:val="24"/>
            <w:szCs w:val="24"/>
          </w:rPr>
          <w:t>абзацем вторым пункта 10 статьи 378.2</w:t>
        </w:r>
      </w:hyperlink>
      <w:r>
        <w:rPr>
          <w:rFonts w:ascii="Arial" w:hAnsi="Arial" w:cs="Arial"/>
          <w:sz w:val="24"/>
          <w:szCs w:val="24"/>
        </w:rPr>
        <w:t xml:space="preserve"> настоящего Кодекса). </w:t>
      </w:r>
      <w:proofErr w:type="gramStart"/>
      <w:r>
        <w:rPr>
          <w:rFonts w:ascii="Arial" w:hAnsi="Arial" w:cs="Arial"/>
          <w:sz w:val="24"/>
          <w:szCs w:val="24"/>
        </w:rPr>
        <w:t xml:space="preserve">Индивидуальные предприниматели,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w:t>
      </w:r>
      <w:hyperlink r:id="rId34" w:history="1">
        <w:r>
          <w:rPr>
            <w:rFonts w:ascii="Arial" w:hAnsi="Arial" w:cs="Arial"/>
            <w:color w:val="0000FF"/>
            <w:sz w:val="24"/>
            <w:szCs w:val="24"/>
          </w:rPr>
          <w:t>Кодексом</w:t>
        </w:r>
      </w:hyperlink>
      <w:r>
        <w:rPr>
          <w:rFonts w:ascii="Arial" w:hAnsi="Arial" w:cs="Arial"/>
          <w:sz w:val="24"/>
          <w:szCs w:val="24"/>
        </w:rPr>
        <w:t xml:space="preserve">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w:t>
      </w:r>
      <w:proofErr w:type="gramEnd"/>
      <w:r>
        <w:rPr>
          <w:rFonts w:ascii="Arial" w:hAnsi="Arial" w:cs="Arial"/>
          <w:sz w:val="24"/>
          <w:szCs w:val="24"/>
        </w:rPr>
        <w:t xml:space="preserve"> области), а также налога на добавленную стоимость, уплачиваемого в соответствии со </w:t>
      </w:r>
      <w:hyperlink r:id="rId35" w:history="1">
        <w:r>
          <w:rPr>
            <w:rFonts w:ascii="Arial" w:hAnsi="Arial" w:cs="Arial"/>
            <w:color w:val="0000FF"/>
            <w:sz w:val="24"/>
            <w:szCs w:val="24"/>
          </w:rPr>
          <w:t>статьями 161</w:t>
        </w:r>
      </w:hyperlink>
      <w:r>
        <w:rPr>
          <w:rFonts w:ascii="Arial" w:hAnsi="Arial" w:cs="Arial"/>
          <w:sz w:val="24"/>
          <w:szCs w:val="24"/>
        </w:rPr>
        <w:t xml:space="preserve"> и </w:t>
      </w:r>
      <w:hyperlink r:id="rId36" w:history="1">
        <w:r>
          <w:rPr>
            <w:rFonts w:ascii="Arial" w:hAnsi="Arial" w:cs="Arial"/>
            <w:color w:val="0000FF"/>
            <w:sz w:val="24"/>
            <w:szCs w:val="24"/>
          </w:rPr>
          <w:t>174.1</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 xml:space="preserve">(в ред. Федеральных законов от 31.12.2002 </w:t>
      </w:r>
      <w:hyperlink r:id="rId37" w:history="1">
        <w:r>
          <w:rPr>
            <w:rFonts w:ascii="Arial" w:hAnsi="Arial" w:cs="Arial"/>
            <w:color w:val="0000FF"/>
            <w:sz w:val="24"/>
            <w:szCs w:val="24"/>
          </w:rPr>
          <w:t>N 191-ФЗ</w:t>
        </w:r>
      </w:hyperlink>
      <w:r>
        <w:rPr>
          <w:rFonts w:ascii="Arial" w:hAnsi="Arial" w:cs="Arial"/>
          <w:sz w:val="24"/>
          <w:szCs w:val="24"/>
        </w:rPr>
        <w:t xml:space="preserve">, от 07.07.2003 </w:t>
      </w:r>
      <w:hyperlink r:id="rId38" w:history="1">
        <w:r>
          <w:rPr>
            <w:rFonts w:ascii="Arial" w:hAnsi="Arial" w:cs="Arial"/>
            <w:color w:val="0000FF"/>
            <w:sz w:val="24"/>
            <w:szCs w:val="24"/>
          </w:rPr>
          <w:t>N 117-ФЗ</w:t>
        </w:r>
      </w:hyperlink>
      <w:r>
        <w:rPr>
          <w:rFonts w:ascii="Arial" w:hAnsi="Arial" w:cs="Arial"/>
          <w:sz w:val="24"/>
          <w:szCs w:val="24"/>
        </w:rPr>
        <w:t xml:space="preserve">, от 21.07.2005 </w:t>
      </w:r>
      <w:hyperlink r:id="rId39" w:history="1">
        <w:r>
          <w:rPr>
            <w:rFonts w:ascii="Arial" w:hAnsi="Arial" w:cs="Arial"/>
            <w:color w:val="0000FF"/>
            <w:sz w:val="24"/>
            <w:szCs w:val="24"/>
          </w:rPr>
          <w:t>N 101-ФЗ</w:t>
        </w:r>
      </w:hyperlink>
      <w:r>
        <w:rPr>
          <w:rFonts w:ascii="Arial" w:hAnsi="Arial" w:cs="Arial"/>
          <w:sz w:val="24"/>
          <w:szCs w:val="24"/>
        </w:rPr>
        <w:t xml:space="preserve">, от 17.05.2007 </w:t>
      </w:r>
      <w:hyperlink r:id="rId40" w:history="1">
        <w:r>
          <w:rPr>
            <w:rFonts w:ascii="Arial" w:hAnsi="Arial" w:cs="Arial"/>
            <w:color w:val="0000FF"/>
            <w:sz w:val="24"/>
            <w:szCs w:val="24"/>
          </w:rPr>
          <w:t>N 85-ФЗ</w:t>
        </w:r>
      </w:hyperlink>
      <w:r>
        <w:rPr>
          <w:rFonts w:ascii="Arial" w:hAnsi="Arial" w:cs="Arial"/>
          <w:sz w:val="24"/>
          <w:szCs w:val="24"/>
        </w:rPr>
        <w:t xml:space="preserve">, от 22.07.2008 </w:t>
      </w:r>
      <w:hyperlink r:id="rId41" w:history="1">
        <w:r>
          <w:rPr>
            <w:rFonts w:ascii="Arial" w:hAnsi="Arial" w:cs="Arial"/>
            <w:color w:val="0000FF"/>
            <w:sz w:val="24"/>
            <w:szCs w:val="24"/>
          </w:rPr>
          <w:t>N 155-ФЗ</w:t>
        </w:r>
      </w:hyperlink>
      <w:r>
        <w:rPr>
          <w:rFonts w:ascii="Arial" w:hAnsi="Arial" w:cs="Arial"/>
          <w:sz w:val="24"/>
          <w:szCs w:val="24"/>
        </w:rPr>
        <w:t xml:space="preserve">, от 24.07.2009 </w:t>
      </w:r>
      <w:hyperlink r:id="rId42" w:history="1">
        <w:r>
          <w:rPr>
            <w:rFonts w:ascii="Arial" w:hAnsi="Arial" w:cs="Arial"/>
            <w:color w:val="0000FF"/>
            <w:sz w:val="24"/>
            <w:szCs w:val="24"/>
          </w:rPr>
          <w:t>N 213-ФЗ</w:t>
        </w:r>
      </w:hyperlink>
      <w:r>
        <w:rPr>
          <w:rFonts w:ascii="Arial" w:hAnsi="Arial" w:cs="Arial"/>
          <w:sz w:val="24"/>
          <w:szCs w:val="24"/>
        </w:rPr>
        <w:t xml:space="preserve">, от 27.11.2010 </w:t>
      </w:r>
      <w:hyperlink r:id="rId43" w:history="1">
        <w:r>
          <w:rPr>
            <w:rFonts w:ascii="Arial" w:hAnsi="Arial" w:cs="Arial"/>
            <w:color w:val="0000FF"/>
            <w:sz w:val="24"/>
            <w:szCs w:val="24"/>
          </w:rPr>
          <w:t>N 306-ФЗ</w:t>
        </w:r>
      </w:hyperlink>
      <w:r>
        <w:rPr>
          <w:rFonts w:ascii="Arial" w:hAnsi="Arial" w:cs="Arial"/>
          <w:sz w:val="24"/>
          <w:szCs w:val="24"/>
        </w:rPr>
        <w:t xml:space="preserve">, от 24.11.2014 </w:t>
      </w:r>
      <w:hyperlink r:id="rId44" w:history="1">
        <w:r>
          <w:rPr>
            <w:rFonts w:ascii="Arial" w:hAnsi="Arial" w:cs="Arial"/>
            <w:color w:val="0000FF"/>
            <w:sz w:val="24"/>
            <w:szCs w:val="24"/>
          </w:rPr>
          <w:t>N 366-ФЗ</w:t>
        </w:r>
      </w:hyperlink>
      <w:r>
        <w:rPr>
          <w:rFonts w:ascii="Arial" w:hAnsi="Arial" w:cs="Arial"/>
          <w:sz w:val="24"/>
          <w:szCs w:val="24"/>
        </w:rPr>
        <w:t xml:space="preserve">, от 29.11.2014 </w:t>
      </w:r>
      <w:hyperlink r:id="rId45" w:history="1">
        <w:r>
          <w:rPr>
            <w:rFonts w:ascii="Arial" w:hAnsi="Arial" w:cs="Arial"/>
            <w:color w:val="0000FF"/>
            <w:sz w:val="24"/>
            <w:szCs w:val="24"/>
          </w:rPr>
          <w:t>N 382-ФЗ</w:t>
        </w:r>
      </w:hyperlink>
      <w:r>
        <w:rPr>
          <w:rFonts w:ascii="Arial" w:hAnsi="Arial" w:cs="Arial"/>
          <w:sz w:val="24"/>
          <w:szCs w:val="24"/>
        </w:rPr>
        <w:t>, от 30.03.2016</w:t>
      </w:r>
      <w:proofErr w:type="gramEnd"/>
      <w:r>
        <w:rPr>
          <w:rFonts w:ascii="Arial" w:hAnsi="Arial" w:cs="Arial"/>
          <w:sz w:val="24"/>
          <w:szCs w:val="24"/>
        </w:rPr>
        <w:t xml:space="preserve"> </w:t>
      </w:r>
      <w:hyperlink r:id="rId46" w:history="1">
        <w:r>
          <w:rPr>
            <w:rFonts w:ascii="Arial" w:hAnsi="Arial" w:cs="Arial"/>
            <w:color w:val="0000FF"/>
            <w:sz w:val="24"/>
            <w:szCs w:val="24"/>
          </w:rPr>
          <w:t>N 72-ФЗ</w:t>
        </w:r>
      </w:hyperlink>
      <w:r>
        <w:rPr>
          <w:rFonts w:ascii="Arial" w:hAnsi="Arial" w:cs="Arial"/>
          <w:sz w:val="24"/>
          <w:szCs w:val="24"/>
        </w:rPr>
        <w:t xml:space="preserve">, от 27.11.2017 </w:t>
      </w:r>
      <w:hyperlink r:id="rId47" w:history="1">
        <w:r>
          <w:rPr>
            <w:rFonts w:ascii="Arial" w:hAnsi="Arial" w:cs="Arial"/>
            <w:color w:val="0000FF"/>
            <w:sz w:val="24"/>
            <w:szCs w:val="24"/>
          </w:rPr>
          <w:t>N 335-ФЗ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 утратил силу с 1 января 2010 года. - Федеральный </w:t>
      </w:r>
      <w:hyperlink r:id="rId48" w:history="1">
        <w:r>
          <w:rPr>
            <w:rFonts w:ascii="Arial" w:hAnsi="Arial" w:cs="Arial"/>
            <w:color w:val="0000FF"/>
            <w:sz w:val="24"/>
            <w:szCs w:val="24"/>
          </w:rPr>
          <w:t>закон</w:t>
        </w:r>
      </w:hyperlink>
      <w:r>
        <w:rPr>
          <w:rFonts w:ascii="Arial" w:hAnsi="Arial" w:cs="Arial"/>
          <w:sz w:val="24"/>
          <w:szCs w:val="24"/>
        </w:rPr>
        <w:t xml:space="preserve"> от 24.07.2009 N 213-ФЗ.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Иные налоги, сборы и страховые взносы уплачиваются индивидуальными предпринимателями, применяющими упрощенную систему налогообложения, в соответствии с законодательством о налогах и сборах.</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21.07.2005 </w:t>
      </w:r>
      <w:hyperlink r:id="rId49" w:history="1">
        <w:r>
          <w:rPr>
            <w:rFonts w:ascii="Arial" w:hAnsi="Arial" w:cs="Arial"/>
            <w:color w:val="0000FF"/>
            <w:sz w:val="24"/>
            <w:szCs w:val="24"/>
          </w:rPr>
          <w:t>N 101-ФЗ</w:t>
        </w:r>
      </w:hyperlink>
      <w:r>
        <w:rPr>
          <w:rFonts w:ascii="Arial" w:hAnsi="Arial" w:cs="Arial"/>
          <w:sz w:val="24"/>
          <w:szCs w:val="24"/>
        </w:rPr>
        <w:t xml:space="preserve">, от 30.11.2016 </w:t>
      </w:r>
      <w:hyperlink r:id="rId50" w:history="1">
        <w:r>
          <w:rPr>
            <w:rFonts w:ascii="Arial" w:hAnsi="Arial" w:cs="Arial"/>
            <w:color w:val="0000FF"/>
            <w:sz w:val="24"/>
            <w:szCs w:val="24"/>
          </w:rPr>
          <w:t>N 401-ФЗ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Для организаций и индивидуальных предпринимателей, применяющих упрощенную систему налогообложения, сохраняются действующие </w:t>
      </w:r>
      <w:hyperlink r:id="rId51" w:history="1">
        <w:r>
          <w:rPr>
            <w:rFonts w:ascii="Arial" w:hAnsi="Arial" w:cs="Arial"/>
            <w:color w:val="0000FF"/>
            <w:sz w:val="24"/>
            <w:szCs w:val="24"/>
          </w:rPr>
          <w:t>порядок</w:t>
        </w:r>
      </w:hyperlink>
      <w:r>
        <w:rPr>
          <w:rFonts w:ascii="Arial" w:hAnsi="Arial" w:cs="Arial"/>
          <w:sz w:val="24"/>
          <w:szCs w:val="24"/>
        </w:rPr>
        <w:t xml:space="preserve"> ведения кассовых операций и </w:t>
      </w:r>
      <w:hyperlink r:id="rId52" w:history="1">
        <w:r>
          <w:rPr>
            <w:rFonts w:ascii="Arial" w:hAnsi="Arial" w:cs="Arial"/>
            <w:color w:val="0000FF"/>
            <w:sz w:val="24"/>
            <w:szCs w:val="24"/>
          </w:rPr>
          <w:t>порядок</w:t>
        </w:r>
      </w:hyperlink>
      <w:r>
        <w:rPr>
          <w:rFonts w:ascii="Arial" w:hAnsi="Arial" w:cs="Arial"/>
          <w:sz w:val="24"/>
          <w:szCs w:val="24"/>
        </w:rPr>
        <w:t xml:space="preserve"> представления статистической отчетности.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Организации и индивидуальные предприниматели, применяющие упрощенную систему налогообложения, не освобождаются от исполнения обязанностей налоговых агентов, а также обязанностей контролирующих лиц контролируемых иностранных компаний, предусмотренных настоящим Кодексом.</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53" w:history="1">
        <w:r>
          <w:rPr>
            <w:rFonts w:ascii="Arial" w:hAnsi="Arial" w:cs="Arial"/>
            <w:color w:val="0000FF"/>
            <w:sz w:val="24"/>
            <w:szCs w:val="24"/>
          </w:rPr>
          <w:t>закона</w:t>
        </w:r>
      </w:hyperlink>
      <w:r>
        <w:rPr>
          <w:rFonts w:ascii="Arial" w:hAnsi="Arial" w:cs="Arial"/>
          <w:sz w:val="24"/>
          <w:szCs w:val="24"/>
        </w:rPr>
        <w:t xml:space="preserve"> от 24.11.2014 N 376-ФЗ)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346.12. Налогоплательщики</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Налогоплательщиками признаются организации и индивидуальные предприниматели, перешедшие на упрощенную систему налогообложения и применяющие ее в порядке, установленном настоящей главой.</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0" w:name="Par26"/>
      <w:bookmarkEnd w:id="0"/>
      <w:r>
        <w:rPr>
          <w:rFonts w:ascii="Arial" w:hAnsi="Arial" w:cs="Arial"/>
          <w:sz w:val="24"/>
          <w:szCs w:val="24"/>
        </w:rPr>
        <w:t xml:space="preserve">2. Организация имеет право перейти на упрощенную систему налогообложения, если по итогам девяти месяцев того года, в котором организация подает </w:t>
      </w:r>
      <w:hyperlink r:id="rId54" w:history="1">
        <w:r>
          <w:rPr>
            <w:rFonts w:ascii="Arial" w:hAnsi="Arial" w:cs="Arial"/>
            <w:color w:val="0000FF"/>
            <w:sz w:val="24"/>
            <w:szCs w:val="24"/>
          </w:rPr>
          <w:t>уведомление</w:t>
        </w:r>
      </w:hyperlink>
      <w:r>
        <w:rPr>
          <w:rFonts w:ascii="Arial" w:hAnsi="Arial" w:cs="Arial"/>
          <w:sz w:val="24"/>
          <w:szCs w:val="24"/>
        </w:rPr>
        <w:t xml:space="preserve"> о переходе на упрощенную систему налогообложения, доходы, определяемые в соответствии со </w:t>
      </w:r>
      <w:hyperlink r:id="rId55" w:history="1">
        <w:r>
          <w:rPr>
            <w:rFonts w:ascii="Arial" w:hAnsi="Arial" w:cs="Arial"/>
            <w:color w:val="0000FF"/>
            <w:sz w:val="24"/>
            <w:szCs w:val="24"/>
          </w:rPr>
          <w:t>статьей 248</w:t>
        </w:r>
      </w:hyperlink>
      <w:r>
        <w:rPr>
          <w:rFonts w:ascii="Arial" w:hAnsi="Arial" w:cs="Arial"/>
          <w:sz w:val="24"/>
          <w:szCs w:val="24"/>
        </w:rPr>
        <w:t xml:space="preserve"> настоящего Кодекса, не превысили 112,5 млн. рублей.</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07.07.2003 </w:t>
      </w:r>
      <w:hyperlink r:id="rId56" w:history="1">
        <w:r>
          <w:rPr>
            <w:rFonts w:ascii="Arial" w:hAnsi="Arial" w:cs="Arial"/>
            <w:color w:val="0000FF"/>
            <w:sz w:val="24"/>
            <w:szCs w:val="24"/>
          </w:rPr>
          <w:t>N 117-ФЗ</w:t>
        </w:r>
      </w:hyperlink>
      <w:r>
        <w:rPr>
          <w:rFonts w:ascii="Arial" w:hAnsi="Arial" w:cs="Arial"/>
          <w:sz w:val="24"/>
          <w:szCs w:val="24"/>
        </w:rPr>
        <w:t xml:space="preserve">, от 21.07.2005 </w:t>
      </w:r>
      <w:hyperlink r:id="rId57" w:history="1">
        <w:r>
          <w:rPr>
            <w:rFonts w:ascii="Arial" w:hAnsi="Arial" w:cs="Arial"/>
            <w:color w:val="0000FF"/>
            <w:sz w:val="24"/>
            <w:szCs w:val="24"/>
          </w:rPr>
          <w:t>N 101-ФЗ</w:t>
        </w:r>
      </w:hyperlink>
      <w:r>
        <w:rPr>
          <w:rFonts w:ascii="Arial" w:hAnsi="Arial" w:cs="Arial"/>
          <w:sz w:val="24"/>
          <w:szCs w:val="24"/>
        </w:rPr>
        <w:t xml:space="preserve">, от 25.06.2012 </w:t>
      </w:r>
      <w:hyperlink r:id="rId58" w:history="1">
        <w:r>
          <w:rPr>
            <w:rFonts w:ascii="Arial" w:hAnsi="Arial" w:cs="Arial"/>
            <w:color w:val="0000FF"/>
            <w:sz w:val="24"/>
            <w:szCs w:val="24"/>
          </w:rPr>
          <w:t>N 94-ФЗ</w:t>
        </w:r>
      </w:hyperlink>
      <w:r>
        <w:rPr>
          <w:rFonts w:ascii="Arial" w:hAnsi="Arial" w:cs="Arial"/>
          <w:sz w:val="24"/>
          <w:szCs w:val="24"/>
        </w:rPr>
        <w:t xml:space="preserve">, от 03.07.2016 </w:t>
      </w:r>
      <w:hyperlink r:id="rId59" w:history="1">
        <w:r>
          <w:rPr>
            <w:rFonts w:ascii="Arial" w:hAnsi="Arial" w:cs="Arial"/>
            <w:color w:val="0000FF"/>
            <w:sz w:val="24"/>
            <w:szCs w:val="24"/>
          </w:rPr>
          <w:t>N 243-ФЗ</w:t>
        </w:r>
      </w:hyperlink>
      <w:r>
        <w:rPr>
          <w:rFonts w:ascii="Arial" w:hAnsi="Arial" w:cs="Arial"/>
          <w:sz w:val="24"/>
          <w:szCs w:val="24"/>
        </w:rPr>
        <w:t xml:space="preserve">, </w:t>
      </w:r>
      <w:proofErr w:type="gramStart"/>
      <w:r>
        <w:rPr>
          <w:rFonts w:ascii="Arial" w:hAnsi="Arial" w:cs="Arial"/>
          <w:sz w:val="24"/>
          <w:szCs w:val="24"/>
        </w:rPr>
        <w:t>от</w:t>
      </w:r>
      <w:proofErr w:type="gramEnd"/>
      <w:r>
        <w:rPr>
          <w:rFonts w:ascii="Arial" w:hAnsi="Arial" w:cs="Arial"/>
          <w:sz w:val="24"/>
          <w:szCs w:val="24"/>
        </w:rPr>
        <w:t xml:space="preserve"> 30.11.2016 </w:t>
      </w:r>
      <w:hyperlink r:id="rId60" w:history="1">
        <w:r>
          <w:rPr>
            <w:rFonts w:ascii="Arial" w:hAnsi="Arial" w:cs="Arial"/>
            <w:color w:val="0000FF"/>
            <w:sz w:val="24"/>
            <w:szCs w:val="24"/>
          </w:rPr>
          <w:t>N 401-ФЗ</w:t>
        </w:r>
      </w:hyperlink>
      <w:r>
        <w:rPr>
          <w:rFonts w:ascii="Arial" w:hAnsi="Arial" w:cs="Arial"/>
          <w:sz w:val="24"/>
          <w:szCs w:val="24"/>
        </w:rPr>
        <w:t>)</w:t>
      </w:r>
    </w:p>
    <w:p w:rsidR="002E44BE" w:rsidRDefault="002E44BE" w:rsidP="002E44BE">
      <w:pPr>
        <w:autoSpaceDE w:val="0"/>
        <w:autoSpaceDN w:val="0"/>
        <w:adjustRightInd w:val="0"/>
        <w:spacing w:after="0" w:line="240" w:lineRule="auto"/>
        <w:rPr>
          <w:rFonts w:ascii="Arial" w:hAnsi="Arial" w:cs="Arial"/>
          <w:sz w:val="24"/>
          <w:szCs w:val="24"/>
        </w:rPr>
      </w:pPr>
    </w:p>
    <w:p w:rsidR="002E44BE" w:rsidRDefault="002E44BE" w:rsidP="002E44BE">
      <w:pPr>
        <w:autoSpaceDE w:val="0"/>
        <w:autoSpaceDN w:val="0"/>
        <w:adjustRightInd w:val="0"/>
        <w:spacing w:before="300" w:after="0" w:line="240" w:lineRule="auto"/>
        <w:ind w:firstLine="540"/>
        <w:jc w:val="both"/>
        <w:rPr>
          <w:rFonts w:ascii="Arial" w:hAnsi="Arial" w:cs="Arial"/>
          <w:sz w:val="24"/>
          <w:szCs w:val="24"/>
        </w:rPr>
      </w:pPr>
      <w:bookmarkStart w:id="1" w:name="Par30"/>
      <w:bookmarkEnd w:id="1"/>
      <w:r>
        <w:rPr>
          <w:rFonts w:ascii="Arial" w:hAnsi="Arial" w:cs="Arial"/>
          <w:sz w:val="24"/>
          <w:szCs w:val="24"/>
        </w:rPr>
        <w:t xml:space="preserve">Указанная в </w:t>
      </w:r>
      <w:hyperlink w:anchor="Par26" w:history="1">
        <w:r>
          <w:rPr>
            <w:rFonts w:ascii="Arial" w:hAnsi="Arial" w:cs="Arial"/>
            <w:color w:val="0000FF"/>
            <w:sz w:val="24"/>
            <w:szCs w:val="24"/>
          </w:rPr>
          <w:t>абзаце первом</w:t>
        </w:r>
      </w:hyperlink>
      <w:r>
        <w:rPr>
          <w:rFonts w:ascii="Arial" w:hAnsi="Arial" w:cs="Arial"/>
          <w:sz w:val="24"/>
          <w:szCs w:val="24"/>
        </w:rPr>
        <w:t xml:space="preserve"> настоящего пункта величина предельного размера доходов организации, ограничивающая право организации перейти на упрощенную систему налогообложения, подлежит индексации не позднее 31 декабря текущего года на </w:t>
      </w:r>
      <w:hyperlink r:id="rId61" w:history="1">
        <w:r>
          <w:rPr>
            <w:rFonts w:ascii="Arial" w:hAnsi="Arial" w:cs="Arial"/>
            <w:color w:val="0000FF"/>
            <w:sz w:val="24"/>
            <w:szCs w:val="24"/>
          </w:rPr>
          <w:t>коэффициент-дефлятор</w:t>
        </w:r>
      </w:hyperlink>
      <w:r>
        <w:rPr>
          <w:rFonts w:ascii="Arial" w:hAnsi="Arial" w:cs="Arial"/>
          <w:sz w:val="24"/>
          <w:szCs w:val="24"/>
        </w:rPr>
        <w:t>, установленный на следующий календарный год.</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62" w:history="1">
        <w:r>
          <w:rPr>
            <w:rFonts w:ascii="Arial" w:hAnsi="Arial" w:cs="Arial"/>
            <w:color w:val="0000FF"/>
            <w:sz w:val="24"/>
            <w:szCs w:val="24"/>
          </w:rPr>
          <w:t>закона</w:t>
        </w:r>
      </w:hyperlink>
      <w:r>
        <w:rPr>
          <w:rFonts w:ascii="Arial" w:hAnsi="Arial" w:cs="Arial"/>
          <w:sz w:val="24"/>
          <w:szCs w:val="24"/>
        </w:rPr>
        <w:t xml:space="preserve"> от 25.06.2012 N 94-ФЗ)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lastRenderedPageBreak/>
        <w:t xml:space="preserve">Установленное </w:t>
      </w:r>
      <w:hyperlink w:anchor="Par26" w:history="1">
        <w:r>
          <w:rPr>
            <w:rFonts w:ascii="Arial" w:hAnsi="Arial" w:cs="Arial"/>
            <w:color w:val="0000FF"/>
            <w:sz w:val="24"/>
            <w:szCs w:val="24"/>
          </w:rPr>
          <w:t>абзацем первым</w:t>
        </w:r>
      </w:hyperlink>
      <w:r>
        <w:rPr>
          <w:rFonts w:ascii="Arial" w:hAnsi="Arial" w:cs="Arial"/>
          <w:sz w:val="24"/>
          <w:szCs w:val="24"/>
        </w:rPr>
        <w:t xml:space="preserve"> настоящего пункта ограничение по доходам не применяется в отношении организаций, сведения о которых внесены в единый государственный реестр юридических лиц на основании </w:t>
      </w:r>
      <w:hyperlink r:id="rId63" w:history="1">
        <w:r>
          <w:rPr>
            <w:rFonts w:ascii="Arial" w:hAnsi="Arial" w:cs="Arial"/>
            <w:color w:val="0000FF"/>
            <w:sz w:val="24"/>
            <w:szCs w:val="24"/>
          </w:rPr>
          <w:t>статьи 19</w:t>
        </w:r>
      </w:hyperlink>
      <w:r>
        <w:rPr>
          <w:rFonts w:ascii="Arial" w:hAnsi="Arial" w:cs="Arial"/>
          <w:sz w:val="24"/>
          <w:szCs w:val="24"/>
        </w:rPr>
        <w:t xml:space="preserve"> Федерального закона от 30 ноября 1994 года N 52-ФЗ "О введении в действие части первой Гражданского кодекса Российской Федерации", подающих уведомление о переходе на упрощенную систему налогообложения с 1 января 2015 года.</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64" w:history="1">
        <w:r>
          <w:rPr>
            <w:rFonts w:ascii="Arial" w:hAnsi="Arial" w:cs="Arial"/>
            <w:color w:val="0000FF"/>
            <w:sz w:val="24"/>
            <w:szCs w:val="24"/>
          </w:rPr>
          <w:t>законом</w:t>
        </w:r>
      </w:hyperlink>
      <w:r>
        <w:rPr>
          <w:rFonts w:ascii="Arial" w:hAnsi="Arial" w:cs="Arial"/>
          <w:sz w:val="24"/>
          <w:szCs w:val="24"/>
        </w:rPr>
        <w:t xml:space="preserve"> от 29.11.2014 N 379-ФЗ)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2.1. Утратил силу с 1 октября 2012 года. - Федеральный </w:t>
      </w:r>
      <w:hyperlink r:id="rId65" w:history="1">
        <w:r>
          <w:rPr>
            <w:rFonts w:ascii="Arial" w:hAnsi="Arial" w:cs="Arial"/>
            <w:color w:val="0000FF"/>
            <w:sz w:val="24"/>
            <w:szCs w:val="24"/>
          </w:rPr>
          <w:t>закон</w:t>
        </w:r>
      </w:hyperlink>
      <w:r>
        <w:rPr>
          <w:rFonts w:ascii="Arial" w:hAnsi="Arial" w:cs="Arial"/>
          <w:sz w:val="24"/>
          <w:szCs w:val="24"/>
        </w:rPr>
        <w:t xml:space="preserve"> от 25.06.2012 N 94-ФЗ.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2" w:name="Par35"/>
      <w:bookmarkEnd w:id="2"/>
      <w:r>
        <w:rPr>
          <w:rFonts w:ascii="Arial" w:hAnsi="Arial" w:cs="Arial"/>
          <w:sz w:val="24"/>
          <w:szCs w:val="24"/>
        </w:rPr>
        <w:t>3. Не вправе применять упрощенную систему налогообложения:</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организации, имеющие филиалы;</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66" w:history="1">
        <w:r>
          <w:rPr>
            <w:rFonts w:ascii="Arial" w:hAnsi="Arial" w:cs="Arial"/>
            <w:color w:val="0000FF"/>
            <w:sz w:val="24"/>
            <w:szCs w:val="24"/>
          </w:rPr>
          <w:t>закона</w:t>
        </w:r>
      </w:hyperlink>
      <w:r>
        <w:rPr>
          <w:rFonts w:ascii="Arial" w:hAnsi="Arial" w:cs="Arial"/>
          <w:sz w:val="24"/>
          <w:szCs w:val="24"/>
        </w:rPr>
        <w:t xml:space="preserve"> от 06.04.2015 N 84-ФЗ)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банки;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страховщики;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негосударственные пенсионные фонды;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инвестиционные фонды;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профессиональные участники рынка ценных бумаг;</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ломбарды;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 организации и индивидуальные предприниматели, занимающиеся производством </w:t>
      </w:r>
      <w:hyperlink r:id="rId67" w:history="1">
        <w:r>
          <w:rPr>
            <w:rFonts w:ascii="Arial" w:hAnsi="Arial" w:cs="Arial"/>
            <w:color w:val="0000FF"/>
            <w:sz w:val="24"/>
            <w:szCs w:val="24"/>
          </w:rPr>
          <w:t>подакцизных товаров</w:t>
        </w:r>
      </w:hyperlink>
      <w:r>
        <w:rPr>
          <w:rFonts w:ascii="Arial" w:hAnsi="Arial" w:cs="Arial"/>
          <w:sz w:val="24"/>
          <w:szCs w:val="24"/>
        </w:rPr>
        <w:t xml:space="preserve">, за исключением подакцизного винограда, вина, игристого вина (шампанского), виноматериалов, виноградного сусла, произведенных из винограда собственного производства, а также добычей и реализацией полезных ископаемых, за исключением </w:t>
      </w:r>
      <w:hyperlink r:id="rId68" w:history="1">
        <w:r>
          <w:rPr>
            <w:rFonts w:ascii="Arial" w:hAnsi="Arial" w:cs="Arial"/>
            <w:color w:val="0000FF"/>
            <w:sz w:val="24"/>
            <w:szCs w:val="24"/>
          </w:rPr>
          <w:t>общераспространенных</w:t>
        </w:r>
      </w:hyperlink>
      <w:r>
        <w:rPr>
          <w:rFonts w:ascii="Arial" w:hAnsi="Arial" w:cs="Arial"/>
          <w:sz w:val="24"/>
          <w:szCs w:val="24"/>
        </w:rPr>
        <w:t xml:space="preserve"> полезных ископаемых;</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69" w:history="1">
        <w:r>
          <w:rPr>
            <w:rFonts w:ascii="Arial" w:hAnsi="Arial" w:cs="Arial"/>
            <w:color w:val="0000FF"/>
            <w:sz w:val="24"/>
            <w:szCs w:val="24"/>
          </w:rPr>
          <w:t>закона</w:t>
        </w:r>
      </w:hyperlink>
      <w:r>
        <w:rPr>
          <w:rFonts w:ascii="Arial" w:hAnsi="Arial" w:cs="Arial"/>
          <w:sz w:val="24"/>
          <w:szCs w:val="24"/>
        </w:rPr>
        <w:t xml:space="preserve"> от 29.09.2019 N 326-ФЗ)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9) организации, осуществляющие деятельность по организации и проведению азартных игр;</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9 в ред. Федерального </w:t>
      </w:r>
      <w:hyperlink r:id="rId70" w:history="1">
        <w:r>
          <w:rPr>
            <w:rFonts w:ascii="Arial" w:hAnsi="Arial" w:cs="Arial"/>
            <w:color w:val="0000FF"/>
            <w:sz w:val="24"/>
            <w:szCs w:val="24"/>
          </w:rPr>
          <w:t>закона</w:t>
        </w:r>
      </w:hyperlink>
      <w:r>
        <w:rPr>
          <w:rFonts w:ascii="Arial" w:hAnsi="Arial" w:cs="Arial"/>
          <w:sz w:val="24"/>
          <w:szCs w:val="24"/>
        </w:rPr>
        <w:t xml:space="preserve"> от 23.07.2013 N 198-ФЗ)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10) нотариусы, занимающиеся частной практикой, адвокаты, учредившие адвокатские кабинеты, а также иные формы адвокатских образований;</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21.07.2005 </w:t>
      </w:r>
      <w:hyperlink r:id="rId71" w:history="1">
        <w:r>
          <w:rPr>
            <w:rFonts w:ascii="Arial" w:hAnsi="Arial" w:cs="Arial"/>
            <w:color w:val="0000FF"/>
            <w:sz w:val="24"/>
            <w:szCs w:val="24"/>
          </w:rPr>
          <w:t>N 101-ФЗ</w:t>
        </w:r>
      </w:hyperlink>
      <w:r>
        <w:rPr>
          <w:rFonts w:ascii="Arial" w:hAnsi="Arial" w:cs="Arial"/>
          <w:sz w:val="24"/>
          <w:szCs w:val="24"/>
        </w:rPr>
        <w:t xml:space="preserve">, от 27.07.2006 </w:t>
      </w:r>
      <w:hyperlink r:id="rId72" w:history="1">
        <w:r>
          <w:rPr>
            <w:rFonts w:ascii="Arial" w:hAnsi="Arial" w:cs="Arial"/>
            <w:color w:val="0000FF"/>
            <w:sz w:val="24"/>
            <w:szCs w:val="24"/>
          </w:rPr>
          <w:t>N 137-ФЗ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11) организации, являющиеся участниками </w:t>
      </w:r>
      <w:hyperlink r:id="rId73" w:history="1">
        <w:r>
          <w:rPr>
            <w:rFonts w:ascii="Arial" w:hAnsi="Arial" w:cs="Arial"/>
            <w:color w:val="0000FF"/>
            <w:sz w:val="24"/>
            <w:szCs w:val="24"/>
          </w:rPr>
          <w:t>соглашений</w:t>
        </w:r>
      </w:hyperlink>
      <w:r>
        <w:rPr>
          <w:rFonts w:ascii="Arial" w:hAnsi="Arial" w:cs="Arial"/>
          <w:sz w:val="24"/>
          <w:szCs w:val="24"/>
        </w:rPr>
        <w:t xml:space="preserve"> о разделе продукции;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74"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12) утратил силу. - </w:t>
      </w:r>
      <w:proofErr w:type="gramStart"/>
      <w:r>
        <w:rPr>
          <w:rFonts w:ascii="Arial" w:hAnsi="Arial" w:cs="Arial"/>
          <w:sz w:val="24"/>
          <w:szCs w:val="24"/>
        </w:rPr>
        <w:t xml:space="preserve">Федеральный </w:t>
      </w:r>
      <w:hyperlink r:id="rId75" w:history="1">
        <w:r>
          <w:rPr>
            <w:rFonts w:ascii="Arial" w:hAnsi="Arial" w:cs="Arial"/>
            <w:color w:val="0000FF"/>
            <w:sz w:val="24"/>
            <w:szCs w:val="24"/>
          </w:rPr>
          <w:t>закон</w:t>
        </w:r>
      </w:hyperlink>
      <w:r>
        <w:rPr>
          <w:rFonts w:ascii="Arial" w:hAnsi="Arial" w:cs="Arial"/>
          <w:sz w:val="24"/>
          <w:szCs w:val="24"/>
        </w:rPr>
        <w:t xml:space="preserve"> от 07.07.2003 N 117-ФЗ;</w:t>
      </w:r>
      <w:proofErr w:type="gramEnd"/>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13) организации и индивидуальные предприниматели, перешедшие на систему налогообложения для сельскохозяйственных товаропроизводителей (единый сельскохозяйственный налог) в соответствии с </w:t>
      </w:r>
      <w:hyperlink r:id="rId76" w:history="1">
        <w:r>
          <w:rPr>
            <w:rFonts w:ascii="Arial" w:hAnsi="Arial" w:cs="Arial"/>
            <w:color w:val="0000FF"/>
            <w:sz w:val="24"/>
            <w:szCs w:val="24"/>
          </w:rPr>
          <w:t>главой 26.1</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77" w:history="1">
        <w:r>
          <w:rPr>
            <w:rFonts w:ascii="Arial" w:hAnsi="Arial" w:cs="Arial"/>
            <w:color w:val="0000FF"/>
            <w:sz w:val="24"/>
            <w:szCs w:val="24"/>
          </w:rPr>
          <w:t>закона</w:t>
        </w:r>
      </w:hyperlink>
      <w:r>
        <w:rPr>
          <w:rFonts w:ascii="Arial" w:hAnsi="Arial" w:cs="Arial"/>
          <w:sz w:val="24"/>
          <w:szCs w:val="24"/>
        </w:rPr>
        <w:t xml:space="preserve"> от 22.07.2008 N 155-ФЗ)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14) организации, в которых доля участия других организаций составляет более 25 процентов. Данное ограничение не распространяется:</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на организации, уставный капитал которых полностью состоит из вкладов </w:t>
      </w:r>
      <w:hyperlink r:id="rId78" w:history="1">
        <w:r>
          <w:rPr>
            <w:rFonts w:ascii="Arial" w:hAnsi="Arial" w:cs="Arial"/>
            <w:color w:val="0000FF"/>
            <w:sz w:val="24"/>
            <w:szCs w:val="24"/>
          </w:rPr>
          <w:t>общественных организаций инвалидов</w:t>
        </w:r>
      </w:hyperlink>
      <w:r>
        <w:rPr>
          <w:rFonts w:ascii="Arial" w:hAnsi="Arial" w:cs="Arial"/>
          <w:sz w:val="24"/>
          <w:szCs w:val="24"/>
        </w:rPr>
        <w:t>,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на некоммерческие организации, в том числе организации потребительской кооперации, осуществляющие свою деятельность в соответствии с </w:t>
      </w:r>
      <w:hyperlink r:id="rId79" w:history="1">
        <w:r>
          <w:rPr>
            <w:rFonts w:ascii="Arial" w:hAnsi="Arial" w:cs="Arial"/>
            <w:color w:val="0000FF"/>
            <w:sz w:val="24"/>
            <w:szCs w:val="24"/>
          </w:rPr>
          <w:t>Законом</w:t>
        </w:r>
      </w:hyperlink>
      <w:r>
        <w:rPr>
          <w:rFonts w:ascii="Arial" w:hAnsi="Arial" w:cs="Arial"/>
          <w:sz w:val="24"/>
          <w:szCs w:val="24"/>
        </w:rPr>
        <w:t xml:space="preserve"> Российской Федерации от 19 июня 1992 года N 3085-1 "О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80" w:history="1">
        <w:r>
          <w:rPr>
            <w:rFonts w:ascii="Arial" w:hAnsi="Arial" w:cs="Arial"/>
            <w:color w:val="0000FF"/>
            <w:sz w:val="24"/>
            <w:szCs w:val="24"/>
          </w:rPr>
          <w:t>Законом</w:t>
        </w:r>
      </w:hyperlink>
      <w:r>
        <w:rPr>
          <w:rFonts w:ascii="Arial" w:hAnsi="Arial" w:cs="Arial"/>
          <w:sz w:val="24"/>
          <w:szCs w:val="24"/>
        </w:rPr>
        <w:t>;</w:t>
      </w:r>
      <w:proofErr w:type="gramEnd"/>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на учрежденные в соответствии с Федеральным </w:t>
      </w:r>
      <w:hyperlink r:id="rId81" w:history="1">
        <w:r>
          <w:rPr>
            <w:rFonts w:ascii="Arial" w:hAnsi="Arial" w:cs="Arial"/>
            <w:color w:val="0000FF"/>
            <w:sz w:val="24"/>
            <w:szCs w:val="24"/>
          </w:rPr>
          <w:t>законом</w:t>
        </w:r>
      </w:hyperlink>
      <w:r>
        <w:rPr>
          <w:rFonts w:ascii="Arial" w:hAnsi="Arial" w:cs="Arial"/>
          <w:sz w:val="24"/>
          <w:szCs w:val="24"/>
        </w:rPr>
        <w:t xml:space="preserve"> от 23 августа 1996 года N 127-ФЗ "О науке и государственной научно-технической политике" бюджетными и автономными научными учреждениями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roofErr w:type="gramEnd"/>
      <w:r>
        <w:rPr>
          <w:rFonts w:ascii="Arial" w:hAnsi="Arial" w:cs="Arial"/>
          <w:sz w:val="24"/>
          <w:szCs w:val="24"/>
        </w:rPr>
        <w:t xml:space="preserve">), исключительные </w:t>
      </w:r>
      <w:proofErr w:type="gramStart"/>
      <w:r>
        <w:rPr>
          <w:rFonts w:ascii="Arial" w:hAnsi="Arial" w:cs="Arial"/>
          <w:sz w:val="24"/>
          <w:szCs w:val="24"/>
        </w:rPr>
        <w:t>права</w:t>
      </w:r>
      <w:proofErr w:type="gramEnd"/>
      <w:r>
        <w:rPr>
          <w:rFonts w:ascii="Arial" w:hAnsi="Arial" w:cs="Arial"/>
          <w:sz w:val="24"/>
          <w:szCs w:val="24"/>
        </w:rPr>
        <w:t xml:space="preserve"> на которые принадлежат указанным научным учреждениям (в том числе совместно с другими лицами);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82" w:history="1">
        <w:r>
          <w:rPr>
            <w:rFonts w:ascii="Arial" w:hAnsi="Arial" w:cs="Arial"/>
            <w:color w:val="0000FF"/>
            <w:sz w:val="24"/>
            <w:szCs w:val="24"/>
          </w:rPr>
          <w:t>закона</w:t>
        </w:r>
      </w:hyperlink>
      <w:r>
        <w:rPr>
          <w:rFonts w:ascii="Arial" w:hAnsi="Arial" w:cs="Arial"/>
          <w:sz w:val="24"/>
          <w:szCs w:val="24"/>
        </w:rPr>
        <w:t xml:space="preserve"> от 02.04.2014 N 52-ФЗ)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на учрежденные в соответствии с Федеральным </w:t>
      </w:r>
      <w:hyperlink r:id="rId83" w:history="1">
        <w:r>
          <w:rPr>
            <w:rFonts w:ascii="Arial" w:hAnsi="Arial" w:cs="Arial"/>
            <w:color w:val="0000FF"/>
            <w:sz w:val="24"/>
            <w:szCs w:val="24"/>
          </w:rPr>
          <w:t>законом</w:t>
        </w:r>
      </w:hyperlink>
      <w:r>
        <w:rPr>
          <w:rFonts w:ascii="Arial" w:hAnsi="Arial" w:cs="Arial"/>
          <w:sz w:val="24"/>
          <w:szCs w:val="24"/>
        </w:rPr>
        <w:t xml:space="preserve"> от 29 декабря 2012 года N 273-ФЗ "Об образовании в Российской Федерации" образовательными организациями высшего образования, являющимися бюджетными и автономными учреждениями,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Pr>
          <w:rFonts w:ascii="Arial" w:hAnsi="Arial" w:cs="Arial"/>
          <w:sz w:val="24"/>
          <w:szCs w:val="24"/>
        </w:rPr>
        <w:t xml:space="preserve">, секретов производства (ноу-хау), исключительные </w:t>
      </w:r>
      <w:proofErr w:type="gramStart"/>
      <w:r>
        <w:rPr>
          <w:rFonts w:ascii="Arial" w:hAnsi="Arial" w:cs="Arial"/>
          <w:sz w:val="24"/>
          <w:szCs w:val="24"/>
        </w:rPr>
        <w:t>права</w:t>
      </w:r>
      <w:proofErr w:type="gramEnd"/>
      <w:r>
        <w:rPr>
          <w:rFonts w:ascii="Arial" w:hAnsi="Arial" w:cs="Arial"/>
          <w:sz w:val="24"/>
          <w:szCs w:val="24"/>
        </w:rPr>
        <w:t xml:space="preserve"> на которые принадлежат указанным образовательным организациям (в том числе совместно с другими лицами);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84" w:history="1">
        <w:r>
          <w:rPr>
            <w:rFonts w:ascii="Arial" w:hAnsi="Arial" w:cs="Arial"/>
            <w:color w:val="0000FF"/>
            <w:sz w:val="24"/>
            <w:szCs w:val="24"/>
          </w:rPr>
          <w:t>закона</w:t>
        </w:r>
      </w:hyperlink>
      <w:r>
        <w:rPr>
          <w:rFonts w:ascii="Arial" w:hAnsi="Arial" w:cs="Arial"/>
          <w:sz w:val="24"/>
          <w:szCs w:val="24"/>
        </w:rPr>
        <w:t xml:space="preserve"> от 02.04.2014 N 52-ФЗ)</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14 в ред. Федерального </w:t>
      </w:r>
      <w:hyperlink r:id="rId85" w:history="1">
        <w:r>
          <w:rPr>
            <w:rFonts w:ascii="Arial" w:hAnsi="Arial" w:cs="Arial"/>
            <w:color w:val="0000FF"/>
            <w:sz w:val="24"/>
            <w:szCs w:val="24"/>
          </w:rPr>
          <w:t>закона</w:t>
        </w:r>
      </w:hyperlink>
      <w:r>
        <w:rPr>
          <w:rFonts w:ascii="Arial" w:hAnsi="Arial" w:cs="Arial"/>
          <w:sz w:val="24"/>
          <w:szCs w:val="24"/>
        </w:rPr>
        <w:t xml:space="preserve"> от 27.11.2010 N 310-ФЗ)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15) организации и индивидуальные предприниматели, средняя численность работников которых за налоговый (отчетный) период, определяемая в </w:t>
      </w:r>
      <w:hyperlink r:id="rId86" w:history="1">
        <w:r>
          <w:rPr>
            <w:rFonts w:ascii="Arial" w:hAnsi="Arial" w:cs="Arial"/>
            <w:color w:val="0000FF"/>
            <w:sz w:val="24"/>
            <w:szCs w:val="24"/>
          </w:rPr>
          <w:t>порядке</w:t>
        </w:r>
      </w:hyperlink>
      <w:r>
        <w:rPr>
          <w:rFonts w:ascii="Arial" w:hAnsi="Arial" w:cs="Arial"/>
          <w:sz w:val="24"/>
          <w:szCs w:val="24"/>
        </w:rPr>
        <w:t>, устанавливаемом федеральным органом исполнительной власти, уполномоченным в области статистики, превышает 100 человек;</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87" w:history="1">
        <w:r>
          <w:rPr>
            <w:rFonts w:ascii="Arial" w:hAnsi="Arial" w:cs="Arial"/>
            <w:color w:val="0000FF"/>
            <w:sz w:val="24"/>
            <w:szCs w:val="24"/>
          </w:rPr>
          <w:t>закона</w:t>
        </w:r>
      </w:hyperlink>
      <w:r>
        <w:rPr>
          <w:rFonts w:ascii="Arial" w:hAnsi="Arial" w:cs="Arial"/>
          <w:sz w:val="24"/>
          <w:szCs w:val="24"/>
        </w:rPr>
        <w:t xml:space="preserve"> от 29.06.2004 N 58-ФЗ)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16) организации, у которых </w:t>
      </w:r>
      <w:hyperlink r:id="rId88" w:history="1">
        <w:r>
          <w:rPr>
            <w:rFonts w:ascii="Arial" w:hAnsi="Arial" w:cs="Arial"/>
            <w:color w:val="0000FF"/>
            <w:sz w:val="24"/>
            <w:szCs w:val="24"/>
          </w:rPr>
          <w:t>остаточная стоимость</w:t>
        </w:r>
      </w:hyperlink>
      <w:r>
        <w:rPr>
          <w:rFonts w:ascii="Arial" w:hAnsi="Arial" w:cs="Arial"/>
          <w:sz w:val="24"/>
          <w:szCs w:val="24"/>
        </w:rPr>
        <w:t xml:space="preserve"> основных средств, определяемая в соответствии с </w:t>
      </w:r>
      <w:hyperlink r:id="rId89"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о бухгалтерском учете, превышает 150 млн. рублей. В целях настоящего подпункта учитываются основные средства, которые подлежат амортизации и признаются амортизируемым имуществом в соответствии с </w:t>
      </w:r>
      <w:hyperlink r:id="rId90" w:history="1">
        <w:r>
          <w:rPr>
            <w:rFonts w:ascii="Arial" w:hAnsi="Arial" w:cs="Arial"/>
            <w:color w:val="0000FF"/>
            <w:sz w:val="24"/>
            <w:szCs w:val="24"/>
          </w:rPr>
          <w:t>главой 25</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31.12.2002 </w:t>
      </w:r>
      <w:hyperlink r:id="rId91" w:history="1">
        <w:r>
          <w:rPr>
            <w:rFonts w:ascii="Arial" w:hAnsi="Arial" w:cs="Arial"/>
            <w:color w:val="0000FF"/>
            <w:sz w:val="24"/>
            <w:szCs w:val="24"/>
          </w:rPr>
          <w:t>N 191-ФЗ</w:t>
        </w:r>
      </w:hyperlink>
      <w:r>
        <w:rPr>
          <w:rFonts w:ascii="Arial" w:hAnsi="Arial" w:cs="Arial"/>
          <w:sz w:val="24"/>
          <w:szCs w:val="24"/>
        </w:rPr>
        <w:t xml:space="preserve">, от 21.07.2005 </w:t>
      </w:r>
      <w:hyperlink r:id="rId92" w:history="1">
        <w:r>
          <w:rPr>
            <w:rFonts w:ascii="Arial" w:hAnsi="Arial" w:cs="Arial"/>
            <w:color w:val="0000FF"/>
            <w:sz w:val="24"/>
            <w:szCs w:val="24"/>
          </w:rPr>
          <w:t>N 101-ФЗ</w:t>
        </w:r>
      </w:hyperlink>
      <w:r>
        <w:rPr>
          <w:rFonts w:ascii="Arial" w:hAnsi="Arial" w:cs="Arial"/>
          <w:sz w:val="24"/>
          <w:szCs w:val="24"/>
        </w:rPr>
        <w:t xml:space="preserve">, от 25.06.2012 </w:t>
      </w:r>
      <w:hyperlink r:id="rId93" w:history="1">
        <w:r>
          <w:rPr>
            <w:rFonts w:ascii="Arial" w:hAnsi="Arial" w:cs="Arial"/>
            <w:color w:val="0000FF"/>
            <w:sz w:val="24"/>
            <w:szCs w:val="24"/>
          </w:rPr>
          <w:t>N 94-ФЗ</w:t>
        </w:r>
      </w:hyperlink>
      <w:r>
        <w:rPr>
          <w:rFonts w:ascii="Arial" w:hAnsi="Arial" w:cs="Arial"/>
          <w:sz w:val="24"/>
          <w:szCs w:val="24"/>
        </w:rPr>
        <w:t xml:space="preserve">, от 03.07.2016 </w:t>
      </w:r>
      <w:hyperlink r:id="rId94" w:history="1">
        <w:r>
          <w:rPr>
            <w:rFonts w:ascii="Arial" w:hAnsi="Arial" w:cs="Arial"/>
            <w:color w:val="0000FF"/>
            <w:sz w:val="24"/>
            <w:szCs w:val="24"/>
          </w:rPr>
          <w:t>N 243-ФЗ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17) казенные и </w:t>
      </w:r>
      <w:hyperlink r:id="rId95" w:history="1">
        <w:r>
          <w:rPr>
            <w:rFonts w:ascii="Arial" w:hAnsi="Arial" w:cs="Arial"/>
            <w:color w:val="0000FF"/>
            <w:sz w:val="24"/>
            <w:szCs w:val="24"/>
          </w:rPr>
          <w:t>бюджетные</w:t>
        </w:r>
      </w:hyperlink>
      <w:r>
        <w:rPr>
          <w:rFonts w:ascii="Arial" w:hAnsi="Arial" w:cs="Arial"/>
          <w:sz w:val="24"/>
          <w:szCs w:val="24"/>
        </w:rPr>
        <w:t xml:space="preserve"> учреждения;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17 в ред. Федерального </w:t>
      </w:r>
      <w:hyperlink r:id="rId96" w:history="1">
        <w:r>
          <w:rPr>
            <w:rFonts w:ascii="Arial" w:hAnsi="Arial" w:cs="Arial"/>
            <w:color w:val="0000FF"/>
            <w:sz w:val="24"/>
            <w:szCs w:val="24"/>
          </w:rPr>
          <w:t>закона</w:t>
        </w:r>
      </w:hyperlink>
      <w:r>
        <w:rPr>
          <w:rFonts w:ascii="Arial" w:hAnsi="Arial" w:cs="Arial"/>
          <w:sz w:val="24"/>
          <w:szCs w:val="24"/>
        </w:rPr>
        <w:t xml:space="preserve"> от 08.05.2010 N 83-ФЗ)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18) </w:t>
      </w:r>
      <w:hyperlink r:id="rId97" w:history="1">
        <w:r>
          <w:rPr>
            <w:rFonts w:ascii="Arial" w:hAnsi="Arial" w:cs="Arial"/>
            <w:color w:val="0000FF"/>
            <w:sz w:val="24"/>
            <w:szCs w:val="24"/>
          </w:rPr>
          <w:t>иностранные организации</w:t>
        </w:r>
      </w:hyperlink>
      <w:r>
        <w:rPr>
          <w:rFonts w:ascii="Arial" w:hAnsi="Arial" w:cs="Arial"/>
          <w:sz w:val="24"/>
          <w:szCs w:val="24"/>
        </w:rPr>
        <w:t>;</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18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98" w:history="1">
        <w:r>
          <w:rPr>
            <w:rFonts w:ascii="Arial" w:hAnsi="Arial" w:cs="Arial"/>
            <w:color w:val="0000FF"/>
            <w:sz w:val="24"/>
            <w:szCs w:val="24"/>
          </w:rPr>
          <w:t>законом</w:t>
        </w:r>
      </w:hyperlink>
      <w:r>
        <w:rPr>
          <w:rFonts w:ascii="Arial" w:hAnsi="Arial" w:cs="Arial"/>
          <w:sz w:val="24"/>
          <w:szCs w:val="24"/>
        </w:rPr>
        <w:t xml:space="preserve"> от 21.07.2005 N 101-ФЗ, в ред. Федерального </w:t>
      </w:r>
      <w:hyperlink r:id="rId99"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19) организации и индивидуальные предприниматели, не уведомившие о переходе на упрощенную систему налогообложения в сроки, установленные </w:t>
      </w:r>
      <w:hyperlink w:anchor="Par82" w:history="1">
        <w:r>
          <w:rPr>
            <w:rFonts w:ascii="Arial" w:hAnsi="Arial" w:cs="Arial"/>
            <w:color w:val="0000FF"/>
            <w:sz w:val="24"/>
            <w:szCs w:val="24"/>
          </w:rPr>
          <w:t>пунктами 1</w:t>
        </w:r>
      </w:hyperlink>
      <w:r>
        <w:rPr>
          <w:rFonts w:ascii="Arial" w:hAnsi="Arial" w:cs="Arial"/>
          <w:sz w:val="24"/>
          <w:szCs w:val="24"/>
        </w:rPr>
        <w:t xml:space="preserve"> и </w:t>
      </w:r>
      <w:hyperlink w:anchor="Par87" w:history="1">
        <w:r>
          <w:rPr>
            <w:rFonts w:ascii="Arial" w:hAnsi="Arial" w:cs="Arial"/>
            <w:color w:val="0000FF"/>
            <w:sz w:val="24"/>
            <w:szCs w:val="24"/>
          </w:rPr>
          <w:t>2 статьи 346.13</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19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100" w:history="1">
        <w:r>
          <w:rPr>
            <w:rFonts w:ascii="Arial" w:hAnsi="Arial" w:cs="Arial"/>
            <w:color w:val="0000FF"/>
            <w:sz w:val="24"/>
            <w:szCs w:val="24"/>
          </w:rPr>
          <w:t>законом</w:t>
        </w:r>
      </w:hyperlink>
      <w:r>
        <w:rPr>
          <w:rFonts w:ascii="Arial" w:hAnsi="Arial" w:cs="Arial"/>
          <w:sz w:val="24"/>
          <w:szCs w:val="24"/>
        </w:rPr>
        <w:t xml:space="preserve"> от 25.06.2012 N 94-ФЗ)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20) </w:t>
      </w:r>
      <w:hyperlink r:id="rId101" w:history="1">
        <w:proofErr w:type="spellStart"/>
        <w:r>
          <w:rPr>
            <w:rFonts w:ascii="Arial" w:hAnsi="Arial" w:cs="Arial"/>
            <w:color w:val="0000FF"/>
            <w:sz w:val="24"/>
            <w:szCs w:val="24"/>
          </w:rPr>
          <w:t>микрофинансовые</w:t>
        </w:r>
        <w:proofErr w:type="spellEnd"/>
        <w:r>
          <w:rPr>
            <w:rFonts w:ascii="Arial" w:hAnsi="Arial" w:cs="Arial"/>
            <w:color w:val="0000FF"/>
            <w:sz w:val="24"/>
            <w:szCs w:val="24"/>
          </w:rPr>
          <w:t xml:space="preserve"> организации</w:t>
        </w:r>
      </w:hyperlink>
      <w:r>
        <w:rPr>
          <w:rFonts w:ascii="Arial" w:hAnsi="Arial" w:cs="Arial"/>
          <w:sz w:val="24"/>
          <w:szCs w:val="24"/>
        </w:rPr>
        <w:t>;</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20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102" w:history="1">
        <w:r>
          <w:rPr>
            <w:rFonts w:ascii="Arial" w:hAnsi="Arial" w:cs="Arial"/>
            <w:color w:val="0000FF"/>
            <w:sz w:val="24"/>
            <w:szCs w:val="24"/>
          </w:rPr>
          <w:t>законом</w:t>
        </w:r>
      </w:hyperlink>
      <w:r>
        <w:rPr>
          <w:rFonts w:ascii="Arial" w:hAnsi="Arial" w:cs="Arial"/>
          <w:sz w:val="24"/>
          <w:szCs w:val="24"/>
        </w:rPr>
        <w:t xml:space="preserve"> от 02.11.2013 N 301-ФЗ)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 частные агентства занятости, осуществляющие деятельность по предоставлению труда работников (персонала).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21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103" w:history="1">
        <w:r>
          <w:rPr>
            <w:rFonts w:ascii="Arial" w:hAnsi="Arial" w:cs="Arial"/>
            <w:color w:val="0000FF"/>
            <w:sz w:val="24"/>
            <w:szCs w:val="24"/>
          </w:rPr>
          <w:t>законом</w:t>
        </w:r>
      </w:hyperlink>
      <w:r>
        <w:rPr>
          <w:rFonts w:ascii="Arial" w:hAnsi="Arial" w:cs="Arial"/>
          <w:sz w:val="24"/>
          <w:szCs w:val="24"/>
        </w:rPr>
        <w:t xml:space="preserve"> от 05.05.2014 N 116-ФЗ)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3" w:name="Par77"/>
      <w:bookmarkEnd w:id="3"/>
      <w:r>
        <w:rPr>
          <w:rFonts w:ascii="Arial" w:hAnsi="Arial" w:cs="Arial"/>
          <w:sz w:val="24"/>
          <w:szCs w:val="24"/>
        </w:rPr>
        <w:t xml:space="preserve">4. Организации и индивидуальные предприниматели, перешедшие в соответствии с </w:t>
      </w:r>
      <w:hyperlink r:id="rId104" w:history="1">
        <w:r>
          <w:rPr>
            <w:rFonts w:ascii="Arial" w:hAnsi="Arial" w:cs="Arial"/>
            <w:color w:val="0000FF"/>
            <w:sz w:val="24"/>
            <w:szCs w:val="24"/>
          </w:rPr>
          <w:t>главой 26.3</w:t>
        </w:r>
      </w:hyperlink>
      <w:r>
        <w:rPr>
          <w:rFonts w:ascii="Arial" w:hAnsi="Arial" w:cs="Arial"/>
          <w:sz w:val="24"/>
          <w:szCs w:val="24"/>
        </w:rPr>
        <w:t xml:space="preserve"> настоящего Кодекса на уплату единого налога на вмененный доход для отдельных видов деятельности по одному или нескольким видам предпринимательской деятельности, вправе применять упрощенную систему налогообложения в отношении иных осуществляемых ими видов предпринимательской деятельности. </w:t>
      </w:r>
      <w:proofErr w:type="gramStart"/>
      <w:r>
        <w:rPr>
          <w:rFonts w:ascii="Arial" w:hAnsi="Arial" w:cs="Arial"/>
          <w:sz w:val="24"/>
          <w:szCs w:val="24"/>
        </w:rPr>
        <w:t xml:space="preserve">При этом ограничения по численности работников и стоимости основных средств, установленные настоящей главой, по отношению к таким организациям и индивидуальным предпринимателям определяются исходя из всех осуществляемых ими видов деятельности, а предельная величина доходов, установленная </w:t>
      </w:r>
      <w:hyperlink w:anchor="Par26" w:history="1">
        <w:r>
          <w:rPr>
            <w:rFonts w:ascii="Arial" w:hAnsi="Arial" w:cs="Arial"/>
            <w:color w:val="0000FF"/>
            <w:sz w:val="24"/>
            <w:szCs w:val="24"/>
          </w:rPr>
          <w:t>пунктом 2</w:t>
        </w:r>
      </w:hyperlink>
      <w:r>
        <w:rPr>
          <w:rFonts w:ascii="Arial" w:hAnsi="Arial" w:cs="Arial"/>
          <w:sz w:val="24"/>
          <w:szCs w:val="24"/>
        </w:rPr>
        <w:t xml:space="preserve"> настоящей статьи, определяется по тем видам деятельности, налогообложение которых осуществляется в соответствии с общим режимом налогообложения.</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4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105" w:history="1">
        <w:r>
          <w:rPr>
            <w:rFonts w:ascii="Arial" w:hAnsi="Arial" w:cs="Arial"/>
            <w:color w:val="0000FF"/>
            <w:sz w:val="24"/>
            <w:szCs w:val="24"/>
          </w:rPr>
          <w:t>законом</w:t>
        </w:r>
      </w:hyperlink>
      <w:r>
        <w:rPr>
          <w:rFonts w:ascii="Arial" w:hAnsi="Arial" w:cs="Arial"/>
          <w:sz w:val="24"/>
          <w:szCs w:val="24"/>
        </w:rPr>
        <w:t xml:space="preserve"> от 07.07.2003 N 117-ФЗ, в ред. Федеральных законов от 21.07.2005 </w:t>
      </w:r>
      <w:hyperlink r:id="rId106" w:history="1">
        <w:r>
          <w:rPr>
            <w:rFonts w:ascii="Arial" w:hAnsi="Arial" w:cs="Arial"/>
            <w:color w:val="0000FF"/>
            <w:sz w:val="24"/>
            <w:szCs w:val="24"/>
          </w:rPr>
          <w:t>N 101-ФЗ</w:t>
        </w:r>
      </w:hyperlink>
      <w:r>
        <w:rPr>
          <w:rFonts w:ascii="Arial" w:hAnsi="Arial" w:cs="Arial"/>
          <w:sz w:val="24"/>
          <w:szCs w:val="24"/>
        </w:rPr>
        <w:t xml:space="preserve">, от 17.05.2007 </w:t>
      </w:r>
      <w:hyperlink r:id="rId107" w:history="1">
        <w:r>
          <w:rPr>
            <w:rFonts w:ascii="Arial" w:hAnsi="Arial" w:cs="Arial"/>
            <w:color w:val="0000FF"/>
            <w:sz w:val="24"/>
            <w:szCs w:val="24"/>
          </w:rPr>
          <w:t>N 85-ФЗ</w:t>
        </w:r>
      </w:hyperlink>
      <w:r>
        <w:rPr>
          <w:rFonts w:ascii="Arial" w:hAnsi="Arial" w:cs="Arial"/>
          <w:sz w:val="24"/>
          <w:szCs w:val="24"/>
        </w:rPr>
        <w:t xml:space="preserve">, от 19.07.2009 </w:t>
      </w:r>
      <w:hyperlink r:id="rId108" w:history="1">
        <w:r>
          <w:rPr>
            <w:rFonts w:ascii="Arial" w:hAnsi="Arial" w:cs="Arial"/>
            <w:color w:val="0000FF"/>
            <w:sz w:val="24"/>
            <w:szCs w:val="24"/>
          </w:rPr>
          <w:t>N 204-ФЗ</w:t>
        </w:r>
      </w:hyperlink>
      <w:r>
        <w:rPr>
          <w:rFonts w:ascii="Arial" w:hAnsi="Arial" w:cs="Arial"/>
          <w:sz w:val="24"/>
          <w:szCs w:val="24"/>
        </w:rPr>
        <w:t xml:space="preserve">, от 25.06.2012 </w:t>
      </w:r>
      <w:hyperlink r:id="rId109" w:history="1">
        <w:r>
          <w:rPr>
            <w:rFonts w:ascii="Arial" w:hAnsi="Arial" w:cs="Arial"/>
            <w:color w:val="0000FF"/>
            <w:sz w:val="24"/>
            <w:szCs w:val="24"/>
          </w:rPr>
          <w:t>N 94-ФЗ</w:t>
        </w:r>
      </w:hyperlink>
      <w:r>
        <w:rPr>
          <w:rFonts w:ascii="Arial" w:hAnsi="Arial" w:cs="Arial"/>
          <w:sz w:val="24"/>
          <w:szCs w:val="24"/>
        </w:rPr>
        <w:t>)</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346.13. Порядок и условия начала и прекращения применения упрощенной системы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bookmarkStart w:id="4" w:name="Par82"/>
      <w:bookmarkEnd w:id="4"/>
      <w:r>
        <w:rPr>
          <w:rFonts w:ascii="Arial" w:hAnsi="Arial" w:cs="Arial"/>
          <w:sz w:val="24"/>
          <w:szCs w:val="24"/>
        </w:rPr>
        <w:t>1. Организации и индивидуальные предприниматели, изъявившие желание перейти на упрощенную систему налогообложения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упрощенную систему налогообложения.</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уведомлении указывается выбранный объект налогообложения. Организации указывают в уведомлении также остаточную стоимость основных средств и размер доходов по состоянию на 1 октября года, предшествующего календарному году, начиная с которого они переходят на упрощенную систему налогообложения.</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Налогоплательщики - организации, сведения о которых внесены в единый государственный реестр юридических лиц на основании </w:t>
      </w:r>
      <w:hyperlink r:id="rId110" w:history="1">
        <w:r>
          <w:rPr>
            <w:rFonts w:ascii="Arial" w:hAnsi="Arial" w:cs="Arial"/>
            <w:color w:val="0000FF"/>
            <w:sz w:val="24"/>
            <w:szCs w:val="24"/>
          </w:rPr>
          <w:t>статьи 19</w:t>
        </w:r>
      </w:hyperlink>
      <w:r>
        <w:rPr>
          <w:rFonts w:ascii="Arial" w:hAnsi="Arial" w:cs="Arial"/>
          <w:sz w:val="24"/>
          <w:szCs w:val="24"/>
        </w:rPr>
        <w:t xml:space="preserve"> Федерального закона от 30 ноября 1994 года N 52-ФЗ "О введении в действие части первой Гражданского кодекса Российской Федерации", в уведомлении о переходе на </w:t>
      </w:r>
      <w:r>
        <w:rPr>
          <w:rFonts w:ascii="Arial" w:hAnsi="Arial" w:cs="Arial"/>
          <w:sz w:val="24"/>
          <w:szCs w:val="24"/>
        </w:rPr>
        <w:lastRenderedPageBreak/>
        <w:t>упрощенную систему налогообложения с 1 января 2015 года остаточную стоимость основных средств и размер доходов по состоянию на 1 октября</w:t>
      </w:r>
      <w:proofErr w:type="gramEnd"/>
      <w:r>
        <w:rPr>
          <w:rFonts w:ascii="Arial" w:hAnsi="Arial" w:cs="Arial"/>
          <w:sz w:val="24"/>
          <w:szCs w:val="24"/>
        </w:rPr>
        <w:t xml:space="preserve"> 2014 года не указывают.</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111" w:history="1">
        <w:r>
          <w:rPr>
            <w:rFonts w:ascii="Arial" w:hAnsi="Arial" w:cs="Arial"/>
            <w:color w:val="0000FF"/>
            <w:sz w:val="24"/>
            <w:szCs w:val="24"/>
          </w:rPr>
          <w:t>законом</w:t>
        </w:r>
      </w:hyperlink>
      <w:r>
        <w:rPr>
          <w:rFonts w:ascii="Arial" w:hAnsi="Arial" w:cs="Arial"/>
          <w:sz w:val="24"/>
          <w:szCs w:val="24"/>
        </w:rPr>
        <w:t xml:space="preserve"> от 29.11.2014 N 379-ФЗ)</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 в ред. Федерального </w:t>
      </w:r>
      <w:hyperlink r:id="rId112" w:history="1">
        <w:r>
          <w:rPr>
            <w:rFonts w:ascii="Arial" w:hAnsi="Arial" w:cs="Arial"/>
            <w:color w:val="0000FF"/>
            <w:sz w:val="24"/>
            <w:szCs w:val="24"/>
          </w:rPr>
          <w:t>закона</w:t>
        </w:r>
      </w:hyperlink>
      <w:r>
        <w:rPr>
          <w:rFonts w:ascii="Arial" w:hAnsi="Arial" w:cs="Arial"/>
          <w:sz w:val="24"/>
          <w:szCs w:val="24"/>
        </w:rPr>
        <w:t xml:space="preserve"> от 25.06.2012 N 94-ФЗ)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5" w:name="Par87"/>
      <w:bookmarkEnd w:id="5"/>
      <w:r>
        <w:rPr>
          <w:rFonts w:ascii="Arial" w:hAnsi="Arial" w:cs="Arial"/>
          <w:sz w:val="24"/>
          <w:szCs w:val="24"/>
        </w:rPr>
        <w:t xml:space="preserve">2. Вновь созданная организация и вновь зарегистрированный индивидуальный предприниматель вправе уведомить о переходе на упрощенную систему налогообложения не позднее 30 календарных дней </w:t>
      </w:r>
      <w:proofErr w:type="gramStart"/>
      <w:r>
        <w:rPr>
          <w:rFonts w:ascii="Arial" w:hAnsi="Arial" w:cs="Arial"/>
          <w:sz w:val="24"/>
          <w:szCs w:val="24"/>
        </w:rPr>
        <w:t>с даты постановки</w:t>
      </w:r>
      <w:proofErr w:type="gramEnd"/>
      <w:r>
        <w:rPr>
          <w:rFonts w:ascii="Arial" w:hAnsi="Arial" w:cs="Arial"/>
          <w:sz w:val="24"/>
          <w:szCs w:val="24"/>
        </w:rPr>
        <w:t xml:space="preserve"> на учет в налоговом органе, указанной в свидетельстве о постановке на учет в налоговом органе, выданном в соответствии с </w:t>
      </w:r>
      <w:hyperlink r:id="rId113" w:history="1">
        <w:r>
          <w:rPr>
            <w:rFonts w:ascii="Arial" w:hAnsi="Arial" w:cs="Arial"/>
            <w:color w:val="0000FF"/>
            <w:sz w:val="24"/>
            <w:szCs w:val="24"/>
          </w:rPr>
          <w:t>пунктом 2 статьи 84</w:t>
        </w:r>
      </w:hyperlink>
      <w:r>
        <w:rPr>
          <w:rFonts w:ascii="Arial" w:hAnsi="Arial" w:cs="Arial"/>
          <w:sz w:val="24"/>
          <w:szCs w:val="24"/>
        </w:rPr>
        <w:t xml:space="preserve"> настоящего Кодекса. В этом случае организация и индивидуальный предприниматель признаются налогоплательщиками, применяющими упрощенную систему налогообложения, </w:t>
      </w:r>
      <w:proofErr w:type="gramStart"/>
      <w:r>
        <w:rPr>
          <w:rFonts w:ascii="Arial" w:hAnsi="Arial" w:cs="Arial"/>
          <w:sz w:val="24"/>
          <w:szCs w:val="24"/>
        </w:rPr>
        <w:t>с даты постановки</w:t>
      </w:r>
      <w:proofErr w:type="gramEnd"/>
      <w:r>
        <w:rPr>
          <w:rFonts w:ascii="Arial" w:hAnsi="Arial" w:cs="Arial"/>
          <w:sz w:val="24"/>
          <w:szCs w:val="24"/>
        </w:rPr>
        <w:t xml:space="preserve"> их на учет в налоговом органе, указанной в свидетельстве о постановке на учет в налоговом органе.</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14" w:history="1">
        <w:r>
          <w:rPr>
            <w:rFonts w:ascii="Arial" w:hAnsi="Arial" w:cs="Arial"/>
            <w:color w:val="0000FF"/>
            <w:sz w:val="24"/>
            <w:szCs w:val="24"/>
          </w:rPr>
          <w:t>закона</w:t>
        </w:r>
      </w:hyperlink>
      <w:r>
        <w:rPr>
          <w:rFonts w:ascii="Arial" w:hAnsi="Arial" w:cs="Arial"/>
          <w:sz w:val="24"/>
          <w:szCs w:val="24"/>
        </w:rPr>
        <w:t xml:space="preserve"> от 25.06.2012 N 94-ФЗ)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Организации, сведения о которых внесены в единый государственный реестр юридических лиц на основании </w:t>
      </w:r>
      <w:hyperlink r:id="rId115" w:history="1">
        <w:r>
          <w:rPr>
            <w:rFonts w:ascii="Arial" w:hAnsi="Arial" w:cs="Arial"/>
            <w:color w:val="0000FF"/>
            <w:sz w:val="24"/>
            <w:szCs w:val="24"/>
          </w:rPr>
          <w:t>статьи 19</w:t>
        </w:r>
      </w:hyperlink>
      <w:r>
        <w:rPr>
          <w:rFonts w:ascii="Arial" w:hAnsi="Arial" w:cs="Arial"/>
          <w:sz w:val="24"/>
          <w:szCs w:val="24"/>
        </w:rPr>
        <w:t xml:space="preserve"> Федерального закона от 30 ноября 1994 года N 52-ФЗ "О введении в действие части первой Гражданского кодекса Российской Федерации", изъявившие желание перейти на упрощенную систему налогообложения с 1 января 2015 года, вправе уведомить об этом налоговый орган не позднее 1 февраля 2015 года.</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116" w:history="1">
        <w:r>
          <w:rPr>
            <w:rFonts w:ascii="Arial" w:hAnsi="Arial" w:cs="Arial"/>
            <w:color w:val="0000FF"/>
            <w:sz w:val="24"/>
            <w:szCs w:val="24"/>
          </w:rPr>
          <w:t>законом</w:t>
        </w:r>
      </w:hyperlink>
      <w:r>
        <w:rPr>
          <w:rFonts w:ascii="Arial" w:hAnsi="Arial" w:cs="Arial"/>
          <w:sz w:val="24"/>
          <w:szCs w:val="24"/>
        </w:rPr>
        <w:t xml:space="preserve"> от 29.11.2014 N 379-ФЗ)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Организации, сведения о которых внесены в единый государственный реестр юридических лиц на основании </w:t>
      </w:r>
      <w:hyperlink r:id="rId117" w:history="1">
        <w:r>
          <w:rPr>
            <w:rFonts w:ascii="Arial" w:hAnsi="Arial" w:cs="Arial"/>
            <w:color w:val="0000FF"/>
            <w:sz w:val="24"/>
            <w:szCs w:val="24"/>
          </w:rPr>
          <w:t>статьи 19</w:t>
        </w:r>
      </w:hyperlink>
      <w:r>
        <w:rPr>
          <w:rFonts w:ascii="Arial" w:hAnsi="Arial" w:cs="Arial"/>
          <w:sz w:val="24"/>
          <w:szCs w:val="24"/>
        </w:rPr>
        <w:t xml:space="preserve"> Федерального закона от 30 ноября 1994 года N 52-ФЗ "О введении в действие части первой Гражданского кодекса Российской Федерации" с учетом </w:t>
      </w:r>
      <w:hyperlink r:id="rId118" w:history="1">
        <w:r>
          <w:rPr>
            <w:rFonts w:ascii="Arial" w:hAnsi="Arial" w:cs="Arial"/>
            <w:color w:val="0000FF"/>
            <w:sz w:val="24"/>
            <w:szCs w:val="24"/>
          </w:rPr>
          <w:t>части 4 статьи 12.1</w:t>
        </w:r>
      </w:hyperlink>
      <w:r>
        <w:rPr>
          <w:rFonts w:ascii="Arial" w:hAnsi="Arial" w:cs="Arial"/>
          <w:sz w:val="24"/>
          <w:szCs w:val="24"/>
        </w:rPr>
        <w:t xml:space="preserve"> Федерального конституционного закона от 21 марта 2014 года N 6-ФКЗ "О принятии в Российскую Федерацию Республики Крым и образовании в</w:t>
      </w:r>
      <w:proofErr w:type="gramEnd"/>
      <w:r>
        <w:rPr>
          <w:rFonts w:ascii="Arial" w:hAnsi="Arial" w:cs="Arial"/>
          <w:sz w:val="24"/>
          <w:szCs w:val="24"/>
        </w:rPr>
        <w:t xml:space="preserve"> </w:t>
      </w:r>
      <w:proofErr w:type="gramStart"/>
      <w:r>
        <w:rPr>
          <w:rFonts w:ascii="Arial" w:hAnsi="Arial" w:cs="Arial"/>
          <w:sz w:val="24"/>
          <w:szCs w:val="24"/>
        </w:rPr>
        <w:t>составе</w:t>
      </w:r>
      <w:proofErr w:type="gramEnd"/>
      <w:r>
        <w:rPr>
          <w:rFonts w:ascii="Arial" w:hAnsi="Arial" w:cs="Arial"/>
          <w:sz w:val="24"/>
          <w:szCs w:val="24"/>
        </w:rPr>
        <w:t xml:space="preserve"> Российской Федерации новых субъектов - Республики Крым и города федерального значения Севастополя", вправе уведомить об этом налоговый орган не позднее 1 апреля 2015 года.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119" w:history="1">
        <w:r>
          <w:rPr>
            <w:rFonts w:ascii="Arial" w:hAnsi="Arial" w:cs="Arial"/>
            <w:color w:val="0000FF"/>
            <w:sz w:val="24"/>
            <w:szCs w:val="24"/>
          </w:rPr>
          <w:t>законом</w:t>
        </w:r>
      </w:hyperlink>
      <w:r>
        <w:rPr>
          <w:rFonts w:ascii="Arial" w:hAnsi="Arial" w:cs="Arial"/>
          <w:sz w:val="24"/>
          <w:szCs w:val="24"/>
        </w:rPr>
        <w:t xml:space="preserve"> от 29.11.2014 N 379-ФЗ)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Организации и индивидуальные предприниматели, которые перестали быть налогоплательщиками единого налога на вмененный доход, вправе на основании уведомления перейти на упрощенную систему налогообложения с начала того месяца, в котором была прекращена их обязанность по уплате единого налога на вмененный доход. В таком случае налогоплательщик должен уведомить налоговый орган о переходе на упрощенную систему налогообложения не позднее 30 календарных дней со дня прекращения обязанности по уплате единого налога на вмененный доход.</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25.06.2012 </w:t>
      </w:r>
      <w:hyperlink r:id="rId120" w:history="1">
        <w:r>
          <w:rPr>
            <w:rFonts w:ascii="Arial" w:hAnsi="Arial" w:cs="Arial"/>
            <w:color w:val="0000FF"/>
            <w:sz w:val="24"/>
            <w:szCs w:val="24"/>
          </w:rPr>
          <w:t>N 94-ФЗ</w:t>
        </w:r>
      </w:hyperlink>
      <w:r>
        <w:rPr>
          <w:rFonts w:ascii="Arial" w:hAnsi="Arial" w:cs="Arial"/>
          <w:sz w:val="24"/>
          <w:szCs w:val="24"/>
        </w:rPr>
        <w:t xml:space="preserve">, от 30.11.2016 </w:t>
      </w:r>
      <w:hyperlink r:id="rId121" w:history="1">
        <w:r>
          <w:rPr>
            <w:rFonts w:ascii="Arial" w:hAnsi="Arial" w:cs="Arial"/>
            <w:color w:val="0000FF"/>
            <w:sz w:val="24"/>
            <w:szCs w:val="24"/>
          </w:rPr>
          <w:t>N 401-ФЗ</w:t>
        </w:r>
      </w:hyperlink>
      <w:r>
        <w:rPr>
          <w:rFonts w:ascii="Arial" w:hAnsi="Arial" w:cs="Arial"/>
          <w:sz w:val="24"/>
          <w:szCs w:val="24"/>
        </w:rPr>
        <w:t>)</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 в ред. Федерального </w:t>
      </w:r>
      <w:hyperlink r:id="rId122"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Налогоплательщики, применяющие упрощенную систему налогообложения, не вправе до окончания налогового периода перейти на иной режим налогообложения, если иное не предусмотрено настоящей статьей.</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23"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6" w:name="Par98"/>
      <w:bookmarkEnd w:id="6"/>
      <w:r>
        <w:rPr>
          <w:rFonts w:ascii="Arial" w:hAnsi="Arial" w:cs="Arial"/>
          <w:sz w:val="24"/>
          <w:szCs w:val="24"/>
        </w:rPr>
        <w:t xml:space="preserve">4. </w:t>
      </w:r>
      <w:proofErr w:type="gramStart"/>
      <w:r>
        <w:rPr>
          <w:rFonts w:ascii="Arial" w:hAnsi="Arial" w:cs="Arial"/>
          <w:sz w:val="24"/>
          <w:szCs w:val="24"/>
        </w:rPr>
        <w:t xml:space="preserve">Если по итогам </w:t>
      </w:r>
      <w:hyperlink w:anchor="Par326" w:history="1">
        <w:r>
          <w:rPr>
            <w:rFonts w:ascii="Arial" w:hAnsi="Arial" w:cs="Arial"/>
            <w:color w:val="0000FF"/>
            <w:sz w:val="24"/>
            <w:szCs w:val="24"/>
          </w:rPr>
          <w:t>отчетного (налогового)</w:t>
        </w:r>
      </w:hyperlink>
      <w:r>
        <w:rPr>
          <w:rFonts w:ascii="Arial" w:hAnsi="Arial" w:cs="Arial"/>
          <w:sz w:val="24"/>
          <w:szCs w:val="24"/>
        </w:rPr>
        <w:t xml:space="preserve"> периода доходы налогоплательщика, определяемые в соответствии со </w:t>
      </w:r>
      <w:hyperlink w:anchor="Par129" w:history="1">
        <w:r>
          <w:rPr>
            <w:rFonts w:ascii="Arial" w:hAnsi="Arial" w:cs="Arial"/>
            <w:color w:val="0000FF"/>
            <w:sz w:val="24"/>
            <w:szCs w:val="24"/>
          </w:rPr>
          <w:t>статьей 346.15</w:t>
        </w:r>
      </w:hyperlink>
      <w:r>
        <w:rPr>
          <w:rFonts w:ascii="Arial" w:hAnsi="Arial" w:cs="Arial"/>
          <w:sz w:val="24"/>
          <w:szCs w:val="24"/>
        </w:rPr>
        <w:t xml:space="preserve"> и </w:t>
      </w:r>
      <w:hyperlink w:anchor="Par412" w:history="1">
        <w:r>
          <w:rPr>
            <w:rFonts w:ascii="Arial" w:hAnsi="Arial" w:cs="Arial"/>
            <w:color w:val="0000FF"/>
            <w:sz w:val="24"/>
            <w:szCs w:val="24"/>
          </w:rPr>
          <w:t>подпунктами 1</w:t>
        </w:r>
      </w:hyperlink>
      <w:r>
        <w:rPr>
          <w:rFonts w:ascii="Arial" w:hAnsi="Arial" w:cs="Arial"/>
          <w:sz w:val="24"/>
          <w:szCs w:val="24"/>
        </w:rPr>
        <w:t xml:space="preserve"> и </w:t>
      </w:r>
      <w:hyperlink w:anchor="Par415" w:history="1">
        <w:r>
          <w:rPr>
            <w:rFonts w:ascii="Arial" w:hAnsi="Arial" w:cs="Arial"/>
            <w:color w:val="0000FF"/>
            <w:sz w:val="24"/>
            <w:szCs w:val="24"/>
          </w:rPr>
          <w:t>3 пункта 1 статьи 346.25</w:t>
        </w:r>
      </w:hyperlink>
      <w:r>
        <w:rPr>
          <w:rFonts w:ascii="Arial" w:hAnsi="Arial" w:cs="Arial"/>
          <w:sz w:val="24"/>
          <w:szCs w:val="24"/>
        </w:rPr>
        <w:t xml:space="preserve"> настоящего Кодекса, превысили 150 млн. рублей и (или) в течение отчетного </w:t>
      </w:r>
      <w:r>
        <w:rPr>
          <w:rFonts w:ascii="Arial" w:hAnsi="Arial" w:cs="Arial"/>
          <w:sz w:val="24"/>
          <w:szCs w:val="24"/>
        </w:rPr>
        <w:lastRenderedPageBreak/>
        <w:t xml:space="preserve">(налогового) периода допущено несоответствие требованиям, установленным </w:t>
      </w:r>
      <w:hyperlink w:anchor="Par35" w:history="1">
        <w:r>
          <w:rPr>
            <w:rFonts w:ascii="Arial" w:hAnsi="Arial" w:cs="Arial"/>
            <w:color w:val="0000FF"/>
            <w:sz w:val="24"/>
            <w:szCs w:val="24"/>
          </w:rPr>
          <w:t>пунктами 3</w:t>
        </w:r>
      </w:hyperlink>
      <w:r>
        <w:rPr>
          <w:rFonts w:ascii="Arial" w:hAnsi="Arial" w:cs="Arial"/>
          <w:sz w:val="24"/>
          <w:szCs w:val="24"/>
        </w:rPr>
        <w:t xml:space="preserve"> и </w:t>
      </w:r>
      <w:hyperlink w:anchor="Par77" w:history="1">
        <w:r>
          <w:rPr>
            <w:rFonts w:ascii="Arial" w:hAnsi="Arial" w:cs="Arial"/>
            <w:color w:val="0000FF"/>
            <w:sz w:val="24"/>
            <w:szCs w:val="24"/>
          </w:rPr>
          <w:t>4 статьи 346.12</w:t>
        </w:r>
      </w:hyperlink>
      <w:r>
        <w:rPr>
          <w:rFonts w:ascii="Arial" w:hAnsi="Arial" w:cs="Arial"/>
          <w:sz w:val="24"/>
          <w:szCs w:val="24"/>
        </w:rPr>
        <w:t xml:space="preserve"> и </w:t>
      </w:r>
      <w:hyperlink w:anchor="Par126" w:history="1">
        <w:r>
          <w:rPr>
            <w:rFonts w:ascii="Arial" w:hAnsi="Arial" w:cs="Arial"/>
            <w:color w:val="0000FF"/>
            <w:sz w:val="24"/>
            <w:szCs w:val="24"/>
          </w:rPr>
          <w:t>пунктом 3 статьи 346.14</w:t>
        </w:r>
      </w:hyperlink>
      <w:r>
        <w:rPr>
          <w:rFonts w:ascii="Arial" w:hAnsi="Arial" w:cs="Arial"/>
          <w:sz w:val="24"/>
          <w:szCs w:val="24"/>
        </w:rPr>
        <w:t xml:space="preserve"> настоящего Кодекса, такой налогоплательщик считается утратившим право на применение</w:t>
      </w:r>
      <w:proofErr w:type="gramEnd"/>
      <w:r>
        <w:rPr>
          <w:rFonts w:ascii="Arial" w:hAnsi="Arial" w:cs="Arial"/>
          <w:sz w:val="24"/>
          <w:szCs w:val="24"/>
        </w:rPr>
        <w:t xml:space="preserve"> упрощенной системы налогообложения с начала того квартала, в котором допущены указанное превышение и (или) несоответствие указанным требованиям.</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21.07.2005 </w:t>
      </w:r>
      <w:hyperlink r:id="rId124" w:history="1">
        <w:r>
          <w:rPr>
            <w:rFonts w:ascii="Arial" w:hAnsi="Arial" w:cs="Arial"/>
            <w:color w:val="0000FF"/>
            <w:sz w:val="24"/>
            <w:szCs w:val="24"/>
          </w:rPr>
          <w:t>N 101-ФЗ</w:t>
        </w:r>
      </w:hyperlink>
      <w:r>
        <w:rPr>
          <w:rFonts w:ascii="Arial" w:hAnsi="Arial" w:cs="Arial"/>
          <w:sz w:val="24"/>
          <w:szCs w:val="24"/>
        </w:rPr>
        <w:t xml:space="preserve">, от 17.05.2007 </w:t>
      </w:r>
      <w:hyperlink r:id="rId125" w:history="1">
        <w:r>
          <w:rPr>
            <w:rFonts w:ascii="Arial" w:hAnsi="Arial" w:cs="Arial"/>
            <w:color w:val="0000FF"/>
            <w:sz w:val="24"/>
            <w:szCs w:val="24"/>
          </w:rPr>
          <w:t>N 85-ФЗ</w:t>
        </w:r>
      </w:hyperlink>
      <w:r>
        <w:rPr>
          <w:rFonts w:ascii="Arial" w:hAnsi="Arial" w:cs="Arial"/>
          <w:sz w:val="24"/>
          <w:szCs w:val="24"/>
        </w:rPr>
        <w:t xml:space="preserve">, от 25.06.2012 </w:t>
      </w:r>
      <w:hyperlink r:id="rId126" w:history="1">
        <w:r>
          <w:rPr>
            <w:rFonts w:ascii="Arial" w:hAnsi="Arial" w:cs="Arial"/>
            <w:color w:val="0000FF"/>
            <w:sz w:val="24"/>
            <w:szCs w:val="24"/>
          </w:rPr>
          <w:t>N 94-ФЗ</w:t>
        </w:r>
      </w:hyperlink>
      <w:r>
        <w:rPr>
          <w:rFonts w:ascii="Arial" w:hAnsi="Arial" w:cs="Arial"/>
          <w:sz w:val="24"/>
          <w:szCs w:val="24"/>
        </w:rPr>
        <w:t xml:space="preserve">, от 03.07.2016 </w:t>
      </w:r>
      <w:hyperlink r:id="rId127" w:history="1">
        <w:r>
          <w:rPr>
            <w:rFonts w:ascii="Arial" w:hAnsi="Arial" w:cs="Arial"/>
            <w:color w:val="0000FF"/>
            <w:sz w:val="24"/>
            <w:szCs w:val="24"/>
          </w:rPr>
          <w:t>N 243-ФЗ</w:t>
        </w:r>
      </w:hyperlink>
      <w:r>
        <w:rPr>
          <w:rFonts w:ascii="Arial" w:hAnsi="Arial" w:cs="Arial"/>
          <w:sz w:val="24"/>
          <w:szCs w:val="24"/>
        </w:rPr>
        <w:t xml:space="preserve">, </w:t>
      </w:r>
      <w:proofErr w:type="gramStart"/>
      <w:r>
        <w:rPr>
          <w:rFonts w:ascii="Arial" w:hAnsi="Arial" w:cs="Arial"/>
          <w:sz w:val="24"/>
          <w:szCs w:val="24"/>
        </w:rPr>
        <w:t>от</w:t>
      </w:r>
      <w:proofErr w:type="gramEnd"/>
      <w:r>
        <w:rPr>
          <w:rFonts w:ascii="Arial" w:hAnsi="Arial" w:cs="Arial"/>
          <w:sz w:val="24"/>
          <w:szCs w:val="24"/>
        </w:rPr>
        <w:t xml:space="preserve"> 30.11.2016 </w:t>
      </w:r>
      <w:hyperlink r:id="rId128" w:history="1">
        <w:r>
          <w:rPr>
            <w:rFonts w:ascii="Arial" w:hAnsi="Arial" w:cs="Arial"/>
            <w:color w:val="0000FF"/>
            <w:sz w:val="24"/>
            <w:szCs w:val="24"/>
          </w:rPr>
          <w:t>N 401-ФЗ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налогоплательщик применяет одновременно упрощенную систему налогообложения и патентную систему налогообложения, при определении величины доходов от реализации для целей соблюдения ограничения, установленного настоящим пунктом, учитываются доходы по обоим указанным специальным налоговым режимам.</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129" w:history="1">
        <w:r>
          <w:rPr>
            <w:rFonts w:ascii="Arial" w:hAnsi="Arial" w:cs="Arial"/>
            <w:color w:val="0000FF"/>
            <w:sz w:val="24"/>
            <w:szCs w:val="24"/>
          </w:rPr>
          <w:t>законом</w:t>
        </w:r>
      </w:hyperlink>
      <w:r>
        <w:rPr>
          <w:rFonts w:ascii="Arial" w:hAnsi="Arial" w:cs="Arial"/>
          <w:sz w:val="24"/>
          <w:szCs w:val="24"/>
        </w:rPr>
        <w:t xml:space="preserve"> от 25.06.2012 N 94-ФЗ)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этом суммы налогов, подлежащих уплате при использовании иного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 Указанные в настоящем абзаце налогоплательщики не уплачивают пени и штрафы за несвоевременную уплату ежемесячных платежей в течение того квартала, в котором эти налогоплательщики перешли на иной режим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31.12.2002 </w:t>
      </w:r>
      <w:hyperlink r:id="rId130" w:history="1">
        <w:r>
          <w:rPr>
            <w:rFonts w:ascii="Arial" w:hAnsi="Arial" w:cs="Arial"/>
            <w:color w:val="0000FF"/>
            <w:sz w:val="24"/>
            <w:szCs w:val="24"/>
          </w:rPr>
          <w:t>N 191-ФЗ</w:t>
        </w:r>
      </w:hyperlink>
      <w:r>
        <w:rPr>
          <w:rFonts w:ascii="Arial" w:hAnsi="Arial" w:cs="Arial"/>
          <w:sz w:val="24"/>
          <w:szCs w:val="24"/>
        </w:rPr>
        <w:t xml:space="preserve">, от 21.07.2005 </w:t>
      </w:r>
      <w:hyperlink r:id="rId131" w:history="1">
        <w:r>
          <w:rPr>
            <w:rFonts w:ascii="Arial" w:hAnsi="Arial" w:cs="Arial"/>
            <w:color w:val="0000FF"/>
            <w:sz w:val="24"/>
            <w:szCs w:val="24"/>
          </w:rPr>
          <w:t>N 101-ФЗ</w:t>
        </w:r>
      </w:hyperlink>
      <w:r>
        <w:rPr>
          <w:rFonts w:ascii="Arial" w:hAnsi="Arial" w:cs="Arial"/>
          <w:sz w:val="24"/>
          <w:szCs w:val="24"/>
        </w:rPr>
        <w:t>)</w:t>
      </w:r>
    </w:p>
    <w:p w:rsidR="002E44BE" w:rsidRDefault="002E44BE" w:rsidP="002E44BE">
      <w:pPr>
        <w:autoSpaceDE w:val="0"/>
        <w:autoSpaceDN w:val="0"/>
        <w:adjustRightInd w:val="0"/>
        <w:spacing w:after="0" w:line="240" w:lineRule="auto"/>
        <w:rPr>
          <w:rFonts w:ascii="Arial" w:hAnsi="Arial" w:cs="Arial"/>
          <w:sz w:val="24"/>
          <w:szCs w:val="24"/>
        </w:rPr>
      </w:pPr>
    </w:p>
    <w:p w:rsidR="002E44BE" w:rsidRDefault="002E44BE" w:rsidP="002E44BE">
      <w:pPr>
        <w:autoSpaceDE w:val="0"/>
        <w:autoSpaceDN w:val="0"/>
        <w:adjustRightInd w:val="0"/>
        <w:spacing w:before="300" w:after="0" w:line="240" w:lineRule="auto"/>
        <w:ind w:firstLine="540"/>
        <w:jc w:val="both"/>
        <w:rPr>
          <w:rFonts w:ascii="Arial" w:hAnsi="Arial" w:cs="Arial"/>
          <w:sz w:val="24"/>
          <w:szCs w:val="24"/>
        </w:rPr>
      </w:pPr>
      <w:r>
        <w:rPr>
          <w:rFonts w:ascii="Arial" w:hAnsi="Arial" w:cs="Arial"/>
          <w:sz w:val="24"/>
          <w:szCs w:val="24"/>
        </w:rPr>
        <w:t xml:space="preserve">Указанная в </w:t>
      </w:r>
      <w:hyperlink w:anchor="Par98" w:history="1">
        <w:r>
          <w:rPr>
            <w:rFonts w:ascii="Arial" w:hAnsi="Arial" w:cs="Arial"/>
            <w:color w:val="0000FF"/>
            <w:sz w:val="24"/>
            <w:szCs w:val="24"/>
          </w:rPr>
          <w:t>абзаце первом</w:t>
        </w:r>
      </w:hyperlink>
      <w:r>
        <w:rPr>
          <w:rFonts w:ascii="Arial" w:hAnsi="Arial" w:cs="Arial"/>
          <w:sz w:val="24"/>
          <w:szCs w:val="24"/>
        </w:rPr>
        <w:t xml:space="preserve"> настоящего пункта величина предельного размера доходов налогоплательщика, ограничивающая право налогоплательщика на применение упрощенной системы налогообложения, подлежит индексации в порядке, предусмотренном </w:t>
      </w:r>
      <w:hyperlink w:anchor="Par30" w:history="1">
        <w:r>
          <w:rPr>
            <w:rFonts w:ascii="Arial" w:hAnsi="Arial" w:cs="Arial"/>
            <w:color w:val="0000FF"/>
            <w:sz w:val="24"/>
            <w:szCs w:val="24"/>
          </w:rPr>
          <w:t>пунктом 2 статьи 346.12</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132"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4.1. </w:t>
      </w:r>
      <w:proofErr w:type="gramStart"/>
      <w:r>
        <w:rPr>
          <w:rFonts w:ascii="Arial" w:hAnsi="Arial" w:cs="Arial"/>
          <w:sz w:val="24"/>
          <w:szCs w:val="24"/>
        </w:rPr>
        <w:t xml:space="preserve">Если по итогам налогового периода доходы налогоплательщика, определяемые в соответствии со </w:t>
      </w:r>
      <w:hyperlink w:anchor="Par129" w:history="1">
        <w:r>
          <w:rPr>
            <w:rFonts w:ascii="Arial" w:hAnsi="Arial" w:cs="Arial"/>
            <w:color w:val="0000FF"/>
            <w:sz w:val="24"/>
            <w:szCs w:val="24"/>
          </w:rPr>
          <w:t>статьей 346.15</w:t>
        </w:r>
      </w:hyperlink>
      <w:r>
        <w:rPr>
          <w:rFonts w:ascii="Arial" w:hAnsi="Arial" w:cs="Arial"/>
          <w:sz w:val="24"/>
          <w:szCs w:val="24"/>
        </w:rPr>
        <w:t xml:space="preserve"> и с </w:t>
      </w:r>
      <w:hyperlink w:anchor="Par412" w:history="1">
        <w:r>
          <w:rPr>
            <w:rFonts w:ascii="Arial" w:hAnsi="Arial" w:cs="Arial"/>
            <w:color w:val="0000FF"/>
            <w:sz w:val="24"/>
            <w:szCs w:val="24"/>
          </w:rPr>
          <w:t>подпунктами 1</w:t>
        </w:r>
      </w:hyperlink>
      <w:r>
        <w:rPr>
          <w:rFonts w:ascii="Arial" w:hAnsi="Arial" w:cs="Arial"/>
          <w:sz w:val="24"/>
          <w:szCs w:val="24"/>
        </w:rPr>
        <w:t xml:space="preserve"> и </w:t>
      </w:r>
      <w:hyperlink w:anchor="Par415" w:history="1">
        <w:r>
          <w:rPr>
            <w:rFonts w:ascii="Arial" w:hAnsi="Arial" w:cs="Arial"/>
            <w:color w:val="0000FF"/>
            <w:sz w:val="24"/>
            <w:szCs w:val="24"/>
          </w:rPr>
          <w:t>3 пункта 1 статьи 346.25</w:t>
        </w:r>
      </w:hyperlink>
      <w:r>
        <w:rPr>
          <w:rFonts w:ascii="Arial" w:hAnsi="Arial" w:cs="Arial"/>
          <w:sz w:val="24"/>
          <w:szCs w:val="24"/>
        </w:rPr>
        <w:t xml:space="preserve"> настоящего Кодекса, не превысили 150 млн. рублей и (или) в течение налогового периода не было допущено несоответствия требованиям, установленным </w:t>
      </w:r>
      <w:hyperlink w:anchor="Par35" w:history="1">
        <w:r>
          <w:rPr>
            <w:rFonts w:ascii="Arial" w:hAnsi="Arial" w:cs="Arial"/>
            <w:color w:val="0000FF"/>
            <w:sz w:val="24"/>
            <w:szCs w:val="24"/>
          </w:rPr>
          <w:t>пунктами 3</w:t>
        </w:r>
      </w:hyperlink>
      <w:r>
        <w:rPr>
          <w:rFonts w:ascii="Arial" w:hAnsi="Arial" w:cs="Arial"/>
          <w:sz w:val="24"/>
          <w:szCs w:val="24"/>
        </w:rPr>
        <w:t xml:space="preserve"> и </w:t>
      </w:r>
      <w:hyperlink w:anchor="Par77" w:history="1">
        <w:r>
          <w:rPr>
            <w:rFonts w:ascii="Arial" w:hAnsi="Arial" w:cs="Arial"/>
            <w:color w:val="0000FF"/>
            <w:sz w:val="24"/>
            <w:szCs w:val="24"/>
          </w:rPr>
          <w:t>4 статьи 346.12</w:t>
        </w:r>
      </w:hyperlink>
      <w:r>
        <w:rPr>
          <w:rFonts w:ascii="Arial" w:hAnsi="Arial" w:cs="Arial"/>
          <w:sz w:val="24"/>
          <w:szCs w:val="24"/>
        </w:rPr>
        <w:t xml:space="preserve"> и </w:t>
      </w:r>
      <w:hyperlink w:anchor="Par126" w:history="1">
        <w:r>
          <w:rPr>
            <w:rFonts w:ascii="Arial" w:hAnsi="Arial" w:cs="Arial"/>
            <w:color w:val="0000FF"/>
            <w:sz w:val="24"/>
            <w:szCs w:val="24"/>
          </w:rPr>
          <w:t>пунктом 3 статьи 346.14</w:t>
        </w:r>
      </w:hyperlink>
      <w:r>
        <w:rPr>
          <w:rFonts w:ascii="Arial" w:hAnsi="Arial" w:cs="Arial"/>
          <w:sz w:val="24"/>
          <w:szCs w:val="24"/>
        </w:rPr>
        <w:t xml:space="preserve"> настоящего Кодекса, такой налогоплательщик вправе продолжать применение</w:t>
      </w:r>
      <w:proofErr w:type="gramEnd"/>
      <w:r>
        <w:rPr>
          <w:rFonts w:ascii="Arial" w:hAnsi="Arial" w:cs="Arial"/>
          <w:sz w:val="24"/>
          <w:szCs w:val="24"/>
        </w:rPr>
        <w:t xml:space="preserve"> упрощенной системы налогообложения в следующем налоговом периоде.</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25.06.2012 </w:t>
      </w:r>
      <w:hyperlink r:id="rId133" w:history="1">
        <w:r>
          <w:rPr>
            <w:rFonts w:ascii="Arial" w:hAnsi="Arial" w:cs="Arial"/>
            <w:color w:val="0000FF"/>
            <w:sz w:val="24"/>
            <w:szCs w:val="24"/>
          </w:rPr>
          <w:t>N 94-ФЗ</w:t>
        </w:r>
      </w:hyperlink>
      <w:r>
        <w:rPr>
          <w:rFonts w:ascii="Arial" w:hAnsi="Arial" w:cs="Arial"/>
          <w:sz w:val="24"/>
          <w:szCs w:val="24"/>
        </w:rPr>
        <w:t xml:space="preserve">, от 03.07.2016 </w:t>
      </w:r>
      <w:hyperlink r:id="rId134" w:history="1">
        <w:r>
          <w:rPr>
            <w:rFonts w:ascii="Arial" w:hAnsi="Arial" w:cs="Arial"/>
            <w:color w:val="0000FF"/>
            <w:sz w:val="24"/>
            <w:szCs w:val="24"/>
          </w:rPr>
          <w:t>N 243-ФЗ</w:t>
        </w:r>
      </w:hyperlink>
      <w:r>
        <w:rPr>
          <w:rFonts w:ascii="Arial" w:hAnsi="Arial" w:cs="Arial"/>
          <w:sz w:val="24"/>
          <w:szCs w:val="24"/>
        </w:rPr>
        <w:t xml:space="preserve">, от 30.11.2016 </w:t>
      </w:r>
      <w:hyperlink r:id="rId135" w:history="1">
        <w:r>
          <w:rPr>
            <w:rFonts w:ascii="Arial" w:hAnsi="Arial" w:cs="Arial"/>
            <w:color w:val="0000FF"/>
            <w:sz w:val="24"/>
            <w:szCs w:val="24"/>
          </w:rPr>
          <w:t>N 401-ФЗ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Налогоплательщик обязан сообщить в налоговый орган о переходе на иной режим налогообложения, осуществленном в соответствии с </w:t>
      </w:r>
      <w:hyperlink w:anchor="Par98" w:history="1">
        <w:r>
          <w:rPr>
            <w:rFonts w:ascii="Arial" w:hAnsi="Arial" w:cs="Arial"/>
            <w:color w:val="0000FF"/>
            <w:sz w:val="24"/>
            <w:szCs w:val="24"/>
          </w:rPr>
          <w:t>пунктом 4</w:t>
        </w:r>
      </w:hyperlink>
      <w:r>
        <w:rPr>
          <w:rFonts w:ascii="Arial" w:hAnsi="Arial" w:cs="Arial"/>
          <w:sz w:val="24"/>
          <w:szCs w:val="24"/>
        </w:rPr>
        <w:t xml:space="preserve"> настоящей статьи, в течение 15 календарных дней по истечении отчетного (налогового) периода.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21.07.2005 </w:t>
      </w:r>
      <w:hyperlink r:id="rId136" w:history="1">
        <w:r>
          <w:rPr>
            <w:rFonts w:ascii="Arial" w:hAnsi="Arial" w:cs="Arial"/>
            <w:color w:val="0000FF"/>
            <w:sz w:val="24"/>
            <w:szCs w:val="24"/>
          </w:rPr>
          <w:t>N 101-ФЗ</w:t>
        </w:r>
      </w:hyperlink>
      <w:r>
        <w:rPr>
          <w:rFonts w:ascii="Arial" w:hAnsi="Arial" w:cs="Arial"/>
          <w:sz w:val="24"/>
          <w:szCs w:val="24"/>
        </w:rPr>
        <w:t xml:space="preserve">, от 30.12.2006 </w:t>
      </w:r>
      <w:hyperlink r:id="rId137" w:history="1">
        <w:r>
          <w:rPr>
            <w:rFonts w:ascii="Arial" w:hAnsi="Arial" w:cs="Arial"/>
            <w:color w:val="0000FF"/>
            <w:sz w:val="24"/>
            <w:szCs w:val="24"/>
          </w:rPr>
          <w:t>N 268-ФЗ</w:t>
        </w:r>
      </w:hyperlink>
      <w:r>
        <w:rPr>
          <w:rFonts w:ascii="Arial" w:hAnsi="Arial" w:cs="Arial"/>
          <w:sz w:val="24"/>
          <w:szCs w:val="24"/>
        </w:rPr>
        <w:t xml:space="preserve">, от 19.07.2009 </w:t>
      </w:r>
      <w:hyperlink r:id="rId138" w:history="1">
        <w:r>
          <w:rPr>
            <w:rFonts w:ascii="Arial" w:hAnsi="Arial" w:cs="Arial"/>
            <w:color w:val="0000FF"/>
            <w:sz w:val="24"/>
            <w:szCs w:val="24"/>
          </w:rPr>
          <w:t>N 204-ФЗ</w:t>
        </w:r>
      </w:hyperlink>
      <w:r>
        <w:rPr>
          <w:rFonts w:ascii="Arial" w:hAnsi="Arial" w:cs="Arial"/>
          <w:sz w:val="24"/>
          <w:szCs w:val="24"/>
        </w:rPr>
        <w:t xml:space="preserve">, от 25.06.2012 </w:t>
      </w:r>
      <w:hyperlink r:id="rId139" w:history="1">
        <w:r>
          <w:rPr>
            <w:rFonts w:ascii="Arial" w:hAnsi="Arial" w:cs="Arial"/>
            <w:color w:val="0000FF"/>
            <w:sz w:val="24"/>
            <w:szCs w:val="24"/>
          </w:rPr>
          <w:t>N 94-ФЗ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Налогоплательщик, применяющий упрощенную систему налогообложения, вправе перейти на иной режим налогообложения с начала календарного года, уведомив об этом налоговый орган не позднее 15 января года, в котором он предполагает перейти на иной режим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40"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7. Налогоплательщик, перешедший с упрощенной системы налогообложения на иной режим налогообложения, вправе вновь перейти на упрощенную систему налогообложения не ранее чем через один год после того, как он утратил право на применение упрощенной системы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31.12.2002 </w:t>
      </w:r>
      <w:hyperlink r:id="rId141" w:history="1">
        <w:r>
          <w:rPr>
            <w:rFonts w:ascii="Arial" w:hAnsi="Arial" w:cs="Arial"/>
            <w:color w:val="0000FF"/>
            <w:sz w:val="24"/>
            <w:szCs w:val="24"/>
          </w:rPr>
          <w:t>N 191-ФЗ</w:t>
        </w:r>
      </w:hyperlink>
      <w:r>
        <w:rPr>
          <w:rFonts w:ascii="Arial" w:hAnsi="Arial" w:cs="Arial"/>
          <w:sz w:val="24"/>
          <w:szCs w:val="24"/>
        </w:rPr>
        <w:t xml:space="preserve">, от 21.07.2005 </w:t>
      </w:r>
      <w:hyperlink r:id="rId142" w:history="1">
        <w:r>
          <w:rPr>
            <w:rFonts w:ascii="Arial" w:hAnsi="Arial" w:cs="Arial"/>
            <w:color w:val="0000FF"/>
            <w:sz w:val="24"/>
            <w:szCs w:val="24"/>
          </w:rPr>
          <w:t>N 101-ФЗ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7" w:name="Par116"/>
      <w:bookmarkEnd w:id="7"/>
      <w:r>
        <w:rPr>
          <w:rFonts w:ascii="Arial" w:hAnsi="Arial" w:cs="Arial"/>
          <w:sz w:val="24"/>
          <w:szCs w:val="24"/>
        </w:rPr>
        <w:t xml:space="preserve">8. В случае прекращения налогоплательщиком предпринимательской деятельности, в отношении которой применялась упрощенная система налогообложения, он обязан уведомить о прекращении такой деятельности с указанием </w:t>
      </w:r>
      <w:hyperlink r:id="rId143" w:history="1">
        <w:r>
          <w:rPr>
            <w:rFonts w:ascii="Arial" w:hAnsi="Arial" w:cs="Arial"/>
            <w:color w:val="0000FF"/>
            <w:sz w:val="24"/>
            <w:szCs w:val="24"/>
          </w:rPr>
          <w:t>даты</w:t>
        </w:r>
      </w:hyperlink>
      <w:r>
        <w:rPr>
          <w:rFonts w:ascii="Arial" w:hAnsi="Arial" w:cs="Arial"/>
          <w:sz w:val="24"/>
          <w:szCs w:val="24"/>
        </w:rPr>
        <w:t xml:space="preserve"> ее прекращения налоговый орган по месту нахождения организации или месту жительства индивидуального предпринимателя в срок не позднее 15 дней со дня прекращения такой деятельности.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8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144" w:history="1">
        <w:r>
          <w:rPr>
            <w:rFonts w:ascii="Arial" w:hAnsi="Arial" w:cs="Arial"/>
            <w:color w:val="0000FF"/>
            <w:sz w:val="24"/>
            <w:szCs w:val="24"/>
          </w:rPr>
          <w:t>законом</w:t>
        </w:r>
      </w:hyperlink>
      <w:r>
        <w:rPr>
          <w:rFonts w:ascii="Arial" w:hAnsi="Arial" w:cs="Arial"/>
          <w:sz w:val="24"/>
          <w:szCs w:val="24"/>
        </w:rPr>
        <w:t xml:space="preserve"> от 25.06.2012 N 94-ФЗ)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346.14. Объекты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Объектом налогообложения признаются:</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доходы;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доходы, уменьшенные на величину расходов.</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Выбор объекта налогообложения осуществляется самим налогоплательщиком, за исключением случая, предусмотренного </w:t>
      </w:r>
      <w:hyperlink w:anchor="Par126" w:history="1">
        <w:r>
          <w:rPr>
            <w:rFonts w:ascii="Arial" w:hAnsi="Arial" w:cs="Arial"/>
            <w:color w:val="0000FF"/>
            <w:sz w:val="24"/>
            <w:szCs w:val="24"/>
          </w:rPr>
          <w:t>пунктом 3</w:t>
        </w:r>
      </w:hyperlink>
      <w:r>
        <w:rPr>
          <w:rFonts w:ascii="Arial" w:hAnsi="Arial" w:cs="Arial"/>
          <w:sz w:val="24"/>
          <w:szCs w:val="24"/>
        </w:rPr>
        <w:t xml:space="preserve"> настоящей статьи. Объект налогообложения может изменяться налогоплательщиком ежегодно. Объект налогообложения может быть изменен с начала налогового периода, если налогоплательщик уведомит об этом налоговый орган до 31 декабря года, предшествующего году, в котором налогоплательщик предлагает изменить объект налогообложения. В течение налогового периода налогоплательщик не может менять объект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24.11.2008 </w:t>
      </w:r>
      <w:hyperlink r:id="rId145" w:history="1">
        <w:r>
          <w:rPr>
            <w:rFonts w:ascii="Arial" w:hAnsi="Arial" w:cs="Arial"/>
            <w:color w:val="0000FF"/>
            <w:sz w:val="24"/>
            <w:szCs w:val="24"/>
          </w:rPr>
          <w:t>N 208-ФЗ</w:t>
        </w:r>
      </w:hyperlink>
      <w:r>
        <w:rPr>
          <w:rFonts w:ascii="Arial" w:hAnsi="Arial" w:cs="Arial"/>
          <w:sz w:val="24"/>
          <w:szCs w:val="24"/>
        </w:rPr>
        <w:t xml:space="preserve">, от 25.06.2012 </w:t>
      </w:r>
      <w:hyperlink r:id="rId146" w:history="1">
        <w:r>
          <w:rPr>
            <w:rFonts w:ascii="Arial" w:hAnsi="Arial" w:cs="Arial"/>
            <w:color w:val="0000FF"/>
            <w:sz w:val="24"/>
            <w:szCs w:val="24"/>
          </w:rPr>
          <w:t>N 94-ФЗ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8" w:name="Par126"/>
      <w:bookmarkEnd w:id="8"/>
      <w:r>
        <w:rPr>
          <w:rFonts w:ascii="Arial" w:hAnsi="Arial" w:cs="Arial"/>
          <w:sz w:val="24"/>
          <w:szCs w:val="24"/>
        </w:rPr>
        <w:t xml:space="preserve">3. Налогоплательщики, являющиеся участниками </w:t>
      </w:r>
      <w:hyperlink r:id="rId147" w:history="1">
        <w:r>
          <w:rPr>
            <w:rFonts w:ascii="Arial" w:hAnsi="Arial" w:cs="Arial"/>
            <w:color w:val="0000FF"/>
            <w:sz w:val="24"/>
            <w:szCs w:val="24"/>
          </w:rPr>
          <w:t>договора простого товарищества</w:t>
        </w:r>
      </w:hyperlink>
      <w:r>
        <w:rPr>
          <w:rFonts w:ascii="Arial" w:hAnsi="Arial" w:cs="Arial"/>
          <w:sz w:val="24"/>
          <w:szCs w:val="24"/>
        </w:rPr>
        <w:t xml:space="preserve"> (договора о совместной деятельности) или </w:t>
      </w:r>
      <w:hyperlink r:id="rId148" w:history="1">
        <w:r>
          <w:rPr>
            <w:rFonts w:ascii="Arial" w:hAnsi="Arial" w:cs="Arial"/>
            <w:color w:val="0000FF"/>
            <w:sz w:val="24"/>
            <w:szCs w:val="24"/>
          </w:rPr>
          <w:t>договора доверительного управления</w:t>
        </w:r>
      </w:hyperlink>
      <w:r>
        <w:rPr>
          <w:rFonts w:ascii="Arial" w:hAnsi="Arial" w:cs="Arial"/>
          <w:sz w:val="24"/>
          <w:szCs w:val="24"/>
        </w:rPr>
        <w:t xml:space="preserve"> имуществом, применяют в качестве объекта налогообложения доходы, уменьшенные на величину расходов.</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3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149"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bookmarkStart w:id="9" w:name="Par129"/>
      <w:bookmarkEnd w:id="9"/>
      <w:r>
        <w:rPr>
          <w:rFonts w:ascii="Arial" w:hAnsi="Arial" w:cs="Arial"/>
          <w:b/>
          <w:bCs/>
          <w:sz w:val="24"/>
          <w:szCs w:val="24"/>
        </w:rPr>
        <w:t>Статья 346.15. Порядок определения доходов</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При определении объекта налогообложения учитываются доходы, определяемые в порядке, установленном </w:t>
      </w:r>
      <w:hyperlink r:id="rId150" w:history="1">
        <w:r>
          <w:rPr>
            <w:rFonts w:ascii="Arial" w:hAnsi="Arial" w:cs="Arial"/>
            <w:color w:val="0000FF"/>
            <w:sz w:val="24"/>
            <w:szCs w:val="24"/>
          </w:rPr>
          <w:t>пунктами 1</w:t>
        </w:r>
      </w:hyperlink>
      <w:r>
        <w:rPr>
          <w:rFonts w:ascii="Arial" w:hAnsi="Arial" w:cs="Arial"/>
          <w:sz w:val="24"/>
          <w:szCs w:val="24"/>
        </w:rPr>
        <w:t xml:space="preserve"> и </w:t>
      </w:r>
      <w:hyperlink r:id="rId151" w:history="1">
        <w:r>
          <w:rPr>
            <w:rFonts w:ascii="Arial" w:hAnsi="Arial" w:cs="Arial"/>
            <w:color w:val="0000FF"/>
            <w:sz w:val="24"/>
            <w:szCs w:val="24"/>
          </w:rPr>
          <w:t>2 статьи 248</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 в ред. Федерального </w:t>
      </w:r>
      <w:hyperlink r:id="rId152" w:history="1">
        <w:r>
          <w:rPr>
            <w:rFonts w:ascii="Arial" w:hAnsi="Arial" w:cs="Arial"/>
            <w:color w:val="0000FF"/>
            <w:sz w:val="24"/>
            <w:szCs w:val="24"/>
          </w:rPr>
          <w:t>закона</w:t>
        </w:r>
      </w:hyperlink>
      <w:r>
        <w:rPr>
          <w:rFonts w:ascii="Arial" w:hAnsi="Arial" w:cs="Arial"/>
          <w:sz w:val="24"/>
          <w:szCs w:val="24"/>
        </w:rPr>
        <w:t xml:space="preserve"> от 06.04.2015 N 84-ФЗ)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1.1. При определении объекта налогообложения не учитываются:</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доходы, указанные в </w:t>
      </w:r>
      <w:hyperlink r:id="rId153" w:history="1">
        <w:r>
          <w:rPr>
            <w:rFonts w:ascii="Arial" w:hAnsi="Arial" w:cs="Arial"/>
            <w:color w:val="0000FF"/>
            <w:sz w:val="24"/>
            <w:szCs w:val="24"/>
          </w:rPr>
          <w:t>статье 251</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доходы организации, облагаемые налогом на прибыль организаций по налоговым ставкам, предусмотренным </w:t>
      </w:r>
      <w:hyperlink r:id="rId154" w:history="1">
        <w:r>
          <w:rPr>
            <w:rFonts w:ascii="Arial" w:hAnsi="Arial" w:cs="Arial"/>
            <w:color w:val="0000FF"/>
            <w:sz w:val="24"/>
            <w:szCs w:val="24"/>
          </w:rPr>
          <w:t>пунктами 1.6</w:t>
        </w:r>
      </w:hyperlink>
      <w:r>
        <w:rPr>
          <w:rFonts w:ascii="Arial" w:hAnsi="Arial" w:cs="Arial"/>
          <w:sz w:val="24"/>
          <w:szCs w:val="24"/>
        </w:rPr>
        <w:t xml:space="preserve">, </w:t>
      </w:r>
      <w:hyperlink r:id="rId155" w:history="1">
        <w:r>
          <w:rPr>
            <w:rFonts w:ascii="Arial" w:hAnsi="Arial" w:cs="Arial"/>
            <w:color w:val="0000FF"/>
            <w:sz w:val="24"/>
            <w:szCs w:val="24"/>
          </w:rPr>
          <w:t>3</w:t>
        </w:r>
      </w:hyperlink>
      <w:r>
        <w:rPr>
          <w:rFonts w:ascii="Arial" w:hAnsi="Arial" w:cs="Arial"/>
          <w:sz w:val="24"/>
          <w:szCs w:val="24"/>
        </w:rPr>
        <w:t xml:space="preserve"> и </w:t>
      </w:r>
      <w:hyperlink r:id="rId156" w:history="1">
        <w:r>
          <w:rPr>
            <w:rFonts w:ascii="Arial" w:hAnsi="Arial" w:cs="Arial"/>
            <w:color w:val="0000FF"/>
            <w:sz w:val="24"/>
            <w:szCs w:val="24"/>
          </w:rPr>
          <w:t>4 статьи 284</w:t>
        </w:r>
      </w:hyperlink>
      <w:r>
        <w:rPr>
          <w:rFonts w:ascii="Arial" w:hAnsi="Arial" w:cs="Arial"/>
          <w:sz w:val="24"/>
          <w:szCs w:val="24"/>
        </w:rPr>
        <w:t xml:space="preserve"> настоящего Кодекса, в порядке, установленном </w:t>
      </w:r>
      <w:hyperlink r:id="rId157" w:history="1">
        <w:r>
          <w:rPr>
            <w:rFonts w:ascii="Arial" w:hAnsi="Arial" w:cs="Arial"/>
            <w:color w:val="0000FF"/>
            <w:sz w:val="24"/>
            <w:szCs w:val="24"/>
          </w:rPr>
          <w:t>главой 25</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58" w:history="1">
        <w:r>
          <w:rPr>
            <w:rFonts w:ascii="Arial" w:hAnsi="Arial" w:cs="Arial"/>
            <w:color w:val="0000FF"/>
            <w:sz w:val="24"/>
            <w:szCs w:val="24"/>
          </w:rPr>
          <w:t>закона</w:t>
        </w:r>
      </w:hyperlink>
      <w:r>
        <w:rPr>
          <w:rFonts w:ascii="Arial" w:hAnsi="Arial" w:cs="Arial"/>
          <w:sz w:val="24"/>
          <w:szCs w:val="24"/>
        </w:rPr>
        <w:t xml:space="preserve"> от 24.11.2014 N 376-ФЗ)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3) доходы индивидуального предпринимателя, облагаемые налогом на доходы физических лиц по налоговым ставкам, предусмотренным </w:t>
      </w:r>
      <w:hyperlink r:id="rId159" w:history="1">
        <w:r>
          <w:rPr>
            <w:rFonts w:ascii="Arial" w:hAnsi="Arial" w:cs="Arial"/>
            <w:color w:val="0000FF"/>
            <w:sz w:val="24"/>
            <w:szCs w:val="24"/>
          </w:rPr>
          <w:t>пунктами 2</w:t>
        </w:r>
      </w:hyperlink>
      <w:r>
        <w:rPr>
          <w:rFonts w:ascii="Arial" w:hAnsi="Arial" w:cs="Arial"/>
          <w:sz w:val="24"/>
          <w:szCs w:val="24"/>
        </w:rPr>
        <w:t xml:space="preserve">, </w:t>
      </w:r>
      <w:hyperlink r:id="rId160" w:history="1">
        <w:r>
          <w:rPr>
            <w:rFonts w:ascii="Arial" w:hAnsi="Arial" w:cs="Arial"/>
            <w:color w:val="0000FF"/>
            <w:sz w:val="24"/>
            <w:szCs w:val="24"/>
          </w:rPr>
          <w:t>4</w:t>
        </w:r>
      </w:hyperlink>
      <w:r>
        <w:rPr>
          <w:rFonts w:ascii="Arial" w:hAnsi="Arial" w:cs="Arial"/>
          <w:sz w:val="24"/>
          <w:szCs w:val="24"/>
        </w:rPr>
        <w:t xml:space="preserve"> и </w:t>
      </w:r>
      <w:hyperlink r:id="rId161" w:history="1">
        <w:r>
          <w:rPr>
            <w:rFonts w:ascii="Arial" w:hAnsi="Arial" w:cs="Arial"/>
            <w:color w:val="0000FF"/>
            <w:sz w:val="24"/>
            <w:szCs w:val="24"/>
          </w:rPr>
          <w:t>5 статьи 224</w:t>
        </w:r>
      </w:hyperlink>
      <w:r>
        <w:rPr>
          <w:rFonts w:ascii="Arial" w:hAnsi="Arial" w:cs="Arial"/>
          <w:sz w:val="24"/>
          <w:szCs w:val="24"/>
        </w:rPr>
        <w:t xml:space="preserve"> настоящего Кодекса, в порядке, установленном </w:t>
      </w:r>
      <w:hyperlink r:id="rId162" w:history="1">
        <w:r>
          <w:rPr>
            <w:rFonts w:ascii="Arial" w:hAnsi="Arial" w:cs="Arial"/>
            <w:color w:val="0000FF"/>
            <w:sz w:val="24"/>
            <w:szCs w:val="24"/>
          </w:rPr>
          <w:t>главой 23</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10" w:name="Par138"/>
      <w:bookmarkEnd w:id="10"/>
      <w:proofErr w:type="gramStart"/>
      <w:r>
        <w:rPr>
          <w:rFonts w:ascii="Arial" w:hAnsi="Arial" w:cs="Arial"/>
          <w:sz w:val="24"/>
          <w:szCs w:val="24"/>
        </w:rPr>
        <w:t xml:space="preserve">4) доходы, полученные товариществами собственников недвижимости, в том числе товариществами собственников жилья, управляющими организациями, жилищными или иными специализированными потребительскими кооперативами в оплату оказанных собственникам (пользователям) недвижимости коммунальных услуг, в случае оказания таких услуг указанными организациями, заключившими договоры </w:t>
      </w:r>
      <w:proofErr w:type="spellStart"/>
      <w:r>
        <w:rPr>
          <w:rFonts w:ascii="Arial" w:hAnsi="Arial" w:cs="Arial"/>
          <w:sz w:val="24"/>
          <w:szCs w:val="24"/>
        </w:rPr>
        <w:t>ресурсоснабжения</w:t>
      </w:r>
      <w:proofErr w:type="spellEnd"/>
      <w:r>
        <w:rPr>
          <w:rFonts w:ascii="Arial" w:hAnsi="Arial" w:cs="Arial"/>
          <w:sz w:val="24"/>
          <w:szCs w:val="24"/>
        </w:rPr>
        <w:t xml:space="preserve"> (договоры на оказание услуг по обращению с твердыми коммунальными отходами) с </w:t>
      </w:r>
      <w:proofErr w:type="spellStart"/>
      <w:r>
        <w:rPr>
          <w:rFonts w:ascii="Arial" w:hAnsi="Arial" w:cs="Arial"/>
          <w:sz w:val="24"/>
          <w:szCs w:val="24"/>
        </w:rPr>
        <w:t>ресурсоснабжающими</w:t>
      </w:r>
      <w:proofErr w:type="spellEnd"/>
      <w:r>
        <w:rPr>
          <w:rFonts w:ascii="Arial" w:hAnsi="Arial" w:cs="Arial"/>
          <w:sz w:val="24"/>
          <w:szCs w:val="24"/>
        </w:rPr>
        <w:t xml:space="preserve"> организациями (региональными операторами по обращению с твердыми коммунальными отходами) в</w:t>
      </w:r>
      <w:proofErr w:type="gramEnd"/>
      <w:r>
        <w:rPr>
          <w:rFonts w:ascii="Arial" w:hAnsi="Arial" w:cs="Arial"/>
          <w:sz w:val="24"/>
          <w:szCs w:val="24"/>
        </w:rPr>
        <w:t xml:space="preserve"> </w:t>
      </w:r>
      <w:proofErr w:type="gramStart"/>
      <w:r>
        <w:rPr>
          <w:rFonts w:ascii="Arial" w:hAnsi="Arial" w:cs="Arial"/>
          <w:sz w:val="24"/>
          <w:szCs w:val="24"/>
        </w:rPr>
        <w:t>соответствии</w:t>
      </w:r>
      <w:proofErr w:type="gramEnd"/>
      <w:r>
        <w:rPr>
          <w:rFonts w:ascii="Arial" w:hAnsi="Arial" w:cs="Arial"/>
          <w:sz w:val="24"/>
          <w:szCs w:val="24"/>
        </w:rPr>
        <w:t xml:space="preserve"> с требованиями, установленными законодательством Российской Федерации.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4 в ред. Федерального </w:t>
      </w:r>
      <w:hyperlink r:id="rId163" w:history="1">
        <w:r>
          <w:rPr>
            <w:rFonts w:ascii="Arial" w:hAnsi="Arial" w:cs="Arial"/>
            <w:color w:val="0000FF"/>
            <w:sz w:val="24"/>
            <w:szCs w:val="24"/>
          </w:rPr>
          <w:t>закона</w:t>
        </w:r>
      </w:hyperlink>
      <w:r>
        <w:rPr>
          <w:rFonts w:ascii="Arial" w:hAnsi="Arial" w:cs="Arial"/>
          <w:sz w:val="24"/>
          <w:szCs w:val="24"/>
        </w:rPr>
        <w:t xml:space="preserve"> от 29.09.2019 N 325-ФЗ)</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1.1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164" w:history="1">
        <w:r>
          <w:rPr>
            <w:rFonts w:ascii="Arial" w:hAnsi="Arial" w:cs="Arial"/>
            <w:color w:val="0000FF"/>
            <w:sz w:val="24"/>
            <w:szCs w:val="24"/>
          </w:rPr>
          <w:t>законом</w:t>
        </w:r>
      </w:hyperlink>
      <w:r>
        <w:rPr>
          <w:rFonts w:ascii="Arial" w:hAnsi="Arial" w:cs="Arial"/>
          <w:sz w:val="24"/>
          <w:szCs w:val="24"/>
        </w:rPr>
        <w:t xml:space="preserve"> от 22.07.2008 N 155-ФЗ)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Утратил силу. - Федеральный </w:t>
      </w:r>
      <w:hyperlink r:id="rId165" w:history="1">
        <w:r>
          <w:rPr>
            <w:rFonts w:ascii="Arial" w:hAnsi="Arial" w:cs="Arial"/>
            <w:color w:val="0000FF"/>
            <w:sz w:val="24"/>
            <w:szCs w:val="24"/>
          </w:rPr>
          <w:t>закон</w:t>
        </w:r>
      </w:hyperlink>
      <w:r>
        <w:rPr>
          <w:rFonts w:ascii="Arial" w:hAnsi="Arial" w:cs="Arial"/>
          <w:sz w:val="24"/>
          <w:szCs w:val="24"/>
        </w:rPr>
        <w:t xml:space="preserve"> от 21.07.2005 N 101-ФЗ.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bookmarkStart w:id="11" w:name="Par143"/>
      <w:bookmarkEnd w:id="11"/>
      <w:r>
        <w:rPr>
          <w:rFonts w:ascii="Arial" w:hAnsi="Arial" w:cs="Arial"/>
          <w:b/>
          <w:bCs/>
          <w:sz w:val="24"/>
          <w:szCs w:val="24"/>
        </w:rPr>
        <w:t>Статья 346.16. Порядок определения расходов</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bookmarkStart w:id="12" w:name="Par145"/>
      <w:bookmarkEnd w:id="12"/>
      <w:r>
        <w:rPr>
          <w:rFonts w:ascii="Arial" w:hAnsi="Arial" w:cs="Arial"/>
          <w:sz w:val="24"/>
          <w:szCs w:val="24"/>
        </w:rPr>
        <w:t>1. При определении объекта налогообложения налогоплательщик уменьшает полученные доходы на следующие расходы: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расходы на приобретение, сооружение и изготовление основных средств, а также на </w:t>
      </w:r>
      <w:hyperlink r:id="rId166" w:history="1">
        <w:r>
          <w:rPr>
            <w:rFonts w:ascii="Arial" w:hAnsi="Arial" w:cs="Arial"/>
            <w:color w:val="0000FF"/>
            <w:sz w:val="24"/>
            <w:szCs w:val="24"/>
          </w:rPr>
          <w:t>достройку</w:t>
        </w:r>
      </w:hyperlink>
      <w:r>
        <w:rPr>
          <w:rFonts w:ascii="Arial" w:hAnsi="Arial" w:cs="Arial"/>
          <w:sz w:val="24"/>
          <w:szCs w:val="24"/>
        </w:rPr>
        <w:t xml:space="preserve">, дооборудование, </w:t>
      </w:r>
      <w:hyperlink r:id="rId167" w:history="1">
        <w:r>
          <w:rPr>
            <w:rFonts w:ascii="Arial" w:hAnsi="Arial" w:cs="Arial"/>
            <w:color w:val="0000FF"/>
            <w:sz w:val="24"/>
            <w:szCs w:val="24"/>
          </w:rPr>
          <w:t>реконструкцию</w:t>
        </w:r>
      </w:hyperlink>
      <w:r>
        <w:rPr>
          <w:rFonts w:ascii="Arial" w:hAnsi="Arial" w:cs="Arial"/>
          <w:sz w:val="24"/>
          <w:szCs w:val="24"/>
        </w:rPr>
        <w:t xml:space="preserve">, модернизацию и </w:t>
      </w:r>
      <w:hyperlink r:id="rId168" w:history="1">
        <w:r>
          <w:rPr>
            <w:rFonts w:ascii="Arial" w:hAnsi="Arial" w:cs="Arial"/>
            <w:color w:val="0000FF"/>
            <w:sz w:val="24"/>
            <w:szCs w:val="24"/>
          </w:rPr>
          <w:t>техническое перевооружение</w:t>
        </w:r>
      </w:hyperlink>
      <w:r>
        <w:rPr>
          <w:rFonts w:ascii="Arial" w:hAnsi="Arial" w:cs="Arial"/>
          <w:sz w:val="24"/>
          <w:szCs w:val="24"/>
        </w:rPr>
        <w:t xml:space="preserve"> основных средств (с учетом положений </w:t>
      </w:r>
      <w:hyperlink w:anchor="Par228" w:history="1">
        <w:r>
          <w:rPr>
            <w:rFonts w:ascii="Arial" w:hAnsi="Arial" w:cs="Arial"/>
            <w:color w:val="0000FF"/>
            <w:sz w:val="24"/>
            <w:szCs w:val="24"/>
          </w:rPr>
          <w:t>пунктов 3</w:t>
        </w:r>
      </w:hyperlink>
      <w:r>
        <w:rPr>
          <w:rFonts w:ascii="Arial" w:hAnsi="Arial" w:cs="Arial"/>
          <w:sz w:val="24"/>
          <w:szCs w:val="24"/>
        </w:rPr>
        <w:t xml:space="preserve"> и </w:t>
      </w:r>
      <w:hyperlink w:anchor="Par250" w:history="1">
        <w:r>
          <w:rPr>
            <w:rFonts w:ascii="Arial" w:hAnsi="Arial" w:cs="Arial"/>
            <w:color w:val="0000FF"/>
            <w:sz w:val="24"/>
            <w:szCs w:val="24"/>
          </w:rPr>
          <w:t>4</w:t>
        </w:r>
      </w:hyperlink>
      <w:r>
        <w:rPr>
          <w:rFonts w:ascii="Arial" w:hAnsi="Arial" w:cs="Arial"/>
          <w:sz w:val="24"/>
          <w:szCs w:val="24"/>
        </w:rPr>
        <w:t xml:space="preserve"> настоящей статьи);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1 в ред. Федерального </w:t>
      </w:r>
      <w:hyperlink r:id="rId169"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расходы на приобретение нематериальных активов, а также создание </w:t>
      </w:r>
      <w:hyperlink r:id="rId170" w:history="1">
        <w:r>
          <w:rPr>
            <w:rFonts w:ascii="Arial" w:hAnsi="Arial" w:cs="Arial"/>
            <w:color w:val="0000FF"/>
            <w:sz w:val="24"/>
            <w:szCs w:val="24"/>
          </w:rPr>
          <w:t>нематериальных активов</w:t>
        </w:r>
      </w:hyperlink>
      <w:r>
        <w:rPr>
          <w:rFonts w:ascii="Arial" w:hAnsi="Arial" w:cs="Arial"/>
          <w:sz w:val="24"/>
          <w:szCs w:val="24"/>
        </w:rPr>
        <w:t xml:space="preserve"> самим налогоплательщиком (с учетом положений </w:t>
      </w:r>
      <w:hyperlink w:anchor="Par228" w:history="1">
        <w:r>
          <w:rPr>
            <w:rFonts w:ascii="Arial" w:hAnsi="Arial" w:cs="Arial"/>
            <w:color w:val="0000FF"/>
            <w:sz w:val="24"/>
            <w:szCs w:val="24"/>
          </w:rPr>
          <w:t>пунктов 3</w:t>
        </w:r>
      </w:hyperlink>
      <w:r>
        <w:rPr>
          <w:rFonts w:ascii="Arial" w:hAnsi="Arial" w:cs="Arial"/>
          <w:sz w:val="24"/>
          <w:szCs w:val="24"/>
        </w:rPr>
        <w:t xml:space="preserve"> и </w:t>
      </w:r>
      <w:hyperlink w:anchor="Par250" w:history="1">
        <w:r>
          <w:rPr>
            <w:rFonts w:ascii="Arial" w:hAnsi="Arial" w:cs="Arial"/>
            <w:color w:val="0000FF"/>
            <w:sz w:val="24"/>
            <w:szCs w:val="24"/>
          </w:rPr>
          <w:t>4</w:t>
        </w:r>
      </w:hyperlink>
      <w:r>
        <w:rPr>
          <w:rFonts w:ascii="Arial" w:hAnsi="Arial" w:cs="Arial"/>
          <w:sz w:val="24"/>
          <w:szCs w:val="24"/>
        </w:rPr>
        <w:t xml:space="preserve"> настоящей статьи);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 в ред. Федерального </w:t>
      </w:r>
      <w:hyperlink r:id="rId171"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2.1) расходы на приобретение </w:t>
      </w:r>
      <w:hyperlink r:id="rId172" w:history="1">
        <w:r>
          <w:rPr>
            <w:rFonts w:ascii="Arial" w:hAnsi="Arial" w:cs="Arial"/>
            <w:color w:val="0000FF"/>
            <w:sz w:val="24"/>
            <w:szCs w:val="24"/>
          </w:rPr>
          <w:t>исключительных прав</w:t>
        </w:r>
      </w:hyperlink>
      <w:r>
        <w:rPr>
          <w:rFonts w:ascii="Arial" w:hAnsi="Arial" w:cs="Arial"/>
          <w:sz w:val="24"/>
          <w:szCs w:val="24"/>
        </w:rPr>
        <w:t xml:space="preserve">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w:t>
      </w:r>
      <w:hyperlink r:id="rId173" w:history="1">
        <w:r>
          <w:rPr>
            <w:rFonts w:ascii="Arial" w:hAnsi="Arial" w:cs="Arial"/>
            <w:color w:val="0000FF"/>
            <w:sz w:val="24"/>
            <w:szCs w:val="24"/>
          </w:rPr>
          <w:t>лицензионного договора</w:t>
        </w:r>
      </w:hyperlink>
      <w:r>
        <w:rPr>
          <w:rFonts w:ascii="Arial" w:hAnsi="Arial" w:cs="Arial"/>
          <w:sz w:val="24"/>
          <w:szCs w:val="24"/>
        </w:rPr>
        <w:t>;</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2.1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174" w:history="1">
        <w:r>
          <w:rPr>
            <w:rFonts w:ascii="Arial" w:hAnsi="Arial" w:cs="Arial"/>
            <w:color w:val="0000FF"/>
            <w:sz w:val="24"/>
            <w:szCs w:val="24"/>
          </w:rPr>
          <w:t>законом</w:t>
        </w:r>
      </w:hyperlink>
      <w:r>
        <w:rPr>
          <w:rFonts w:ascii="Arial" w:hAnsi="Arial" w:cs="Arial"/>
          <w:sz w:val="24"/>
          <w:szCs w:val="24"/>
        </w:rPr>
        <w:t xml:space="preserve"> от 19.07.2007 N 195-ФЗ)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2.2) расходы на патентование и (или) оплату правовых услуг по получению правовой охраны </w:t>
      </w:r>
      <w:hyperlink r:id="rId175" w:history="1">
        <w:r>
          <w:rPr>
            <w:rFonts w:ascii="Arial" w:hAnsi="Arial" w:cs="Arial"/>
            <w:color w:val="0000FF"/>
            <w:sz w:val="24"/>
            <w:szCs w:val="24"/>
          </w:rPr>
          <w:t>результатов</w:t>
        </w:r>
      </w:hyperlink>
      <w:r>
        <w:rPr>
          <w:rFonts w:ascii="Arial" w:hAnsi="Arial" w:cs="Arial"/>
          <w:sz w:val="24"/>
          <w:szCs w:val="24"/>
        </w:rPr>
        <w:t xml:space="preserve"> интеллектуальной деятельности, включая средства индивидуализации;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2.2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176" w:history="1">
        <w:r>
          <w:rPr>
            <w:rFonts w:ascii="Arial" w:hAnsi="Arial" w:cs="Arial"/>
            <w:color w:val="0000FF"/>
            <w:sz w:val="24"/>
            <w:szCs w:val="24"/>
          </w:rPr>
          <w:t>законом</w:t>
        </w:r>
      </w:hyperlink>
      <w:r>
        <w:rPr>
          <w:rFonts w:ascii="Arial" w:hAnsi="Arial" w:cs="Arial"/>
          <w:sz w:val="24"/>
          <w:szCs w:val="24"/>
        </w:rPr>
        <w:t xml:space="preserve"> от 19.07.2007 N 195-ФЗ)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2.3) расходы на научные исследования и (или) опытно-конструкторские разработки, признаваемые таковыми в соответствии со </w:t>
      </w:r>
      <w:hyperlink r:id="rId177" w:history="1">
        <w:r>
          <w:rPr>
            <w:rFonts w:ascii="Arial" w:hAnsi="Arial" w:cs="Arial"/>
            <w:color w:val="0000FF"/>
            <w:sz w:val="24"/>
            <w:szCs w:val="24"/>
          </w:rPr>
          <w:t>статьей 262</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2.3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178" w:history="1">
        <w:r>
          <w:rPr>
            <w:rFonts w:ascii="Arial" w:hAnsi="Arial" w:cs="Arial"/>
            <w:color w:val="0000FF"/>
            <w:sz w:val="24"/>
            <w:szCs w:val="24"/>
          </w:rPr>
          <w:t>законом</w:t>
        </w:r>
      </w:hyperlink>
      <w:r>
        <w:rPr>
          <w:rFonts w:ascii="Arial" w:hAnsi="Arial" w:cs="Arial"/>
          <w:sz w:val="24"/>
          <w:szCs w:val="24"/>
        </w:rPr>
        <w:t xml:space="preserve"> от 19.07.2007 N 195-ФЗ, в ред. Федерального </w:t>
      </w:r>
      <w:hyperlink r:id="rId179" w:history="1">
        <w:r>
          <w:rPr>
            <w:rFonts w:ascii="Arial" w:hAnsi="Arial" w:cs="Arial"/>
            <w:color w:val="0000FF"/>
            <w:sz w:val="24"/>
            <w:szCs w:val="24"/>
          </w:rPr>
          <w:t>закона</w:t>
        </w:r>
      </w:hyperlink>
      <w:r>
        <w:rPr>
          <w:rFonts w:ascii="Arial" w:hAnsi="Arial" w:cs="Arial"/>
          <w:sz w:val="24"/>
          <w:szCs w:val="24"/>
        </w:rPr>
        <w:t xml:space="preserve"> от 25.06.2012 N 94-ФЗ)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расходы на </w:t>
      </w:r>
      <w:hyperlink r:id="rId180" w:history="1">
        <w:r>
          <w:rPr>
            <w:rFonts w:ascii="Arial" w:hAnsi="Arial" w:cs="Arial"/>
            <w:color w:val="0000FF"/>
            <w:sz w:val="24"/>
            <w:szCs w:val="24"/>
          </w:rPr>
          <w:t>ремонт</w:t>
        </w:r>
      </w:hyperlink>
      <w:r>
        <w:rPr>
          <w:rFonts w:ascii="Arial" w:hAnsi="Arial" w:cs="Arial"/>
          <w:sz w:val="24"/>
          <w:szCs w:val="24"/>
        </w:rPr>
        <w:t xml:space="preserve"> основных средств (в том числе арендованных);</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4) арендные (в том числе лизинговые) платежи за арендуемое (в том числе принятое в лизинг) имущество;</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4 в ред. Федерального </w:t>
      </w:r>
      <w:hyperlink r:id="rId181" w:history="1">
        <w:r>
          <w:rPr>
            <w:rFonts w:ascii="Arial" w:hAnsi="Arial" w:cs="Arial"/>
            <w:color w:val="0000FF"/>
            <w:sz w:val="24"/>
            <w:szCs w:val="24"/>
          </w:rPr>
          <w:t>закона</w:t>
        </w:r>
      </w:hyperlink>
      <w:r>
        <w:rPr>
          <w:rFonts w:ascii="Arial" w:hAnsi="Arial" w:cs="Arial"/>
          <w:sz w:val="24"/>
          <w:szCs w:val="24"/>
        </w:rPr>
        <w:t xml:space="preserve"> от 31.12.2002 N 191-ФЗ)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13" w:name="Par159"/>
      <w:bookmarkEnd w:id="13"/>
      <w:r>
        <w:rPr>
          <w:rFonts w:ascii="Arial" w:hAnsi="Arial" w:cs="Arial"/>
          <w:sz w:val="24"/>
          <w:szCs w:val="24"/>
        </w:rPr>
        <w:t xml:space="preserve">5) </w:t>
      </w:r>
      <w:hyperlink r:id="rId182" w:history="1">
        <w:r>
          <w:rPr>
            <w:rFonts w:ascii="Arial" w:hAnsi="Arial" w:cs="Arial"/>
            <w:color w:val="0000FF"/>
            <w:sz w:val="24"/>
            <w:szCs w:val="24"/>
          </w:rPr>
          <w:t>материальные расходы</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14" w:name="Par160"/>
      <w:bookmarkEnd w:id="14"/>
      <w:r>
        <w:rPr>
          <w:rFonts w:ascii="Arial" w:hAnsi="Arial" w:cs="Arial"/>
          <w:sz w:val="24"/>
          <w:szCs w:val="24"/>
        </w:rPr>
        <w:t xml:space="preserve">6) расходы на </w:t>
      </w:r>
      <w:hyperlink r:id="rId183" w:history="1">
        <w:r>
          <w:rPr>
            <w:rFonts w:ascii="Arial" w:hAnsi="Arial" w:cs="Arial"/>
            <w:color w:val="0000FF"/>
            <w:sz w:val="24"/>
            <w:szCs w:val="24"/>
          </w:rPr>
          <w:t>оплату труда</w:t>
        </w:r>
      </w:hyperlink>
      <w:r>
        <w:rPr>
          <w:rFonts w:ascii="Arial" w:hAnsi="Arial" w:cs="Arial"/>
          <w:sz w:val="24"/>
          <w:szCs w:val="24"/>
        </w:rPr>
        <w:t>, выплату пособий по временной нетрудоспособности в соответствии с законодательством Российской Федерации;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84" w:history="1">
        <w:r>
          <w:rPr>
            <w:rFonts w:ascii="Arial" w:hAnsi="Arial" w:cs="Arial"/>
            <w:color w:val="0000FF"/>
            <w:sz w:val="24"/>
            <w:szCs w:val="24"/>
          </w:rPr>
          <w:t>закона</w:t>
        </w:r>
      </w:hyperlink>
      <w:r>
        <w:rPr>
          <w:rFonts w:ascii="Arial" w:hAnsi="Arial" w:cs="Arial"/>
          <w:sz w:val="24"/>
          <w:szCs w:val="24"/>
        </w:rPr>
        <w:t xml:space="preserve"> от 31.12.2002 N 190-ФЗ)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15" w:name="Par162"/>
      <w:bookmarkEnd w:id="15"/>
      <w:proofErr w:type="gramStart"/>
      <w:r>
        <w:rPr>
          <w:rFonts w:ascii="Arial" w:hAnsi="Arial" w:cs="Arial"/>
          <w:sz w:val="24"/>
          <w:szCs w:val="24"/>
        </w:rPr>
        <w:t>7) расходы на все виды обязательного страхования работников, имущества и ответственности, включая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производимые в соответствии с законодательством Российской Федерации;</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17.05.2007 </w:t>
      </w:r>
      <w:hyperlink r:id="rId185" w:history="1">
        <w:r>
          <w:rPr>
            <w:rFonts w:ascii="Arial" w:hAnsi="Arial" w:cs="Arial"/>
            <w:color w:val="0000FF"/>
            <w:sz w:val="24"/>
            <w:szCs w:val="24"/>
          </w:rPr>
          <w:t>N 85-ФЗ</w:t>
        </w:r>
      </w:hyperlink>
      <w:r>
        <w:rPr>
          <w:rFonts w:ascii="Arial" w:hAnsi="Arial" w:cs="Arial"/>
          <w:sz w:val="24"/>
          <w:szCs w:val="24"/>
        </w:rPr>
        <w:t xml:space="preserve">, от 22.07.2008 </w:t>
      </w:r>
      <w:hyperlink r:id="rId186" w:history="1">
        <w:r>
          <w:rPr>
            <w:rFonts w:ascii="Arial" w:hAnsi="Arial" w:cs="Arial"/>
            <w:color w:val="0000FF"/>
            <w:sz w:val="24"/>
            <w:szCs w:val="24"/>
          </w:rPr>
          <w:t>N 155-ФЗ</w:t>
        </w:r>
      </w:hyperlink>
      <w:r>
        <w:rPr>
          <w:rFonts w:ascii="Arial" w:hAnsi="Arial" w:cs="Arial"/>
          <w:sz w:val="24"/>
          <w:szCs w:val="24"/>
        </w:rPr>
        <w:t xml:space="preserve">, от 24.07.2009 </w:t>
      </w:r>
      <w:hyperlink r:id="rId187" w:history="1">
        <w:r>
          <w:rPr>
            <w:rFonts w:ascii="Arial" w:hAnsi="Arial" w:cs="Arial"/>
            <w:color w:val="0000FF"/>
            <w:sz w:val="24"/>
            <w:szCs w:val="24"/>
          </w:rPr>
          <w:t>N 213-ФЗ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16" w:name="Par164"/>
      <w:bookmarkEnd w:id="16"/>
      <w:r>
        <w:rPr>
          <w:rFonts w:ascii="Arial" w:hAnsi="Arial" w:cs="Arial"/>
          <w:sz w:val="24"/>
          <w:szCs w:val="24"/>
        </w:rPr>
        <w:t xml:space="preserve">8) суммы налога на добавленную стоимость по оплаченным товарам (работам, услугам), приобретенным налогоплательщиком и подлежащим включению в состав расходов в соответствии с настоящей статьей и </w:t>
      </w:r>
      <w:hyperlink w:anchor="Par253" w:history="1">
        <w:r>
          <w:rPr>
            <w:rFonts w:ascii="Arial" w:hAnsi="Arial" w:cs="Arial"/>
            <w:color w:val="0000FF"/>
            <w:sz w:val="24"/>
            <w:szCs w:val="24"/>
          </w:rPr>
          <w:t>статьей 346.17</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8 в ред. Федерального </w:t>
      </w:r>
      <w:hyperlink r:id="rId188"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17" w:name="Par166"/>
      <w:bookmarkEnd w:id="17"/>
      <w:r>
        <w:rPr>
          <w:rFonts w:ascii="Arial" w:hAnsi="Arial" w:cs="Arial"/>
          <w:sz w:val="24"/>
          <w:szCs w:val="24"/>
        </w:rPr>
        <w:t xml:space="preserve">9) проценты, уплачиваемые за предоставление в пользование денежных средств (кредитов, займов), а также расходы, связанные с оплатой </w:t>
      </w:r>
      <w:hyperlink r:id="rId189" w:history="1">
        <w:r>
          <w:rPr>
            <w:rFonts w:ascii="Arial" w:hAnsi="Arial" w:cs="Arial"/>
            <w:color w:val="0000FF"/>
            <w:sz w:val="24"/>
            <w:szCs w:val="24"/>
          </w:rPr>
          <w:t>услуг</w:t>
        </w:r>
      </w:hyperlink>
      <w:r>
        <w:rPr>
          <w:rFonts w:ascii="Arial" w:hAnsi="Arial" w:cs="Arial"/>
          <w:sz w:val="24"/>
          <w:szCs w:val="24"/>
        </w:rPr>
        <w:t xml:space="preserve">, оказываемых кредитными организациями, в том числе связанные с продажей иностранной валюты при взыскании налога, сбора, пеней и штрафа за счет имущества налогоплательщика в порядке, предусмотренном </w:t>
      </w:r>
      <w:hyperlink r:id="rId190" w:history="1">
        <w:r>
          <w:rPr>
            <w:rFonts w:ascii="Arial" w:hAnsi="Arial" w:cs="Arial"/>
            <w:color w:val="0000FF"/>
            <w:sz w:val="24"/>
            <w:szCs w:val="24"/>
          </w:rPr>
          <w:t>статьей 46</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191" w:history="1">
        <w:r>
          <w:rPr>
            <w:rFonts w:ascii="Arial" w:hAnsi="Arial" w:cs="Arial"/>
            <w:color w:val="0000FF"/>
            <w:sz w:val="24"/>
            <w:szCs w:val="24"/>
          </w:rPr>
          <w:t>закона</w:t>
        </w:r>
      </w:hyperlink>
      <w:r>
        <w:rPr>
          <w:rFonts w:ascii="Arial" w:hAnsi="Arial" w:cs="Arial"/>
          <w:sz w:val="24"/>
          <w:szCs w:val="24"/>
        </w:rPr>
        <w:t xml:space="preserve"> от 27.07.2006 N 137-ФЗ)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10) расходы на обеспечение пожарной безопасности налогоплательщика в соответствии с законодательством Российской Федерации, расходы на услуги по охране имущества, обслуживанию охранно-пожарной сигнализации, расходы на приобретение </w:t>
      </w:r>
      <w:hyperlink r:id="rId192" w:history="1">
        <w:r>
          <w:rPr>
            <w:rFonts w:ascii="Arial" w:hAnsi="Arial" w:cs="Arial"/>
            <w:color w:val="0000FF"/>
            <w:sz w:val="24"/>
            <w:szCs w:val="24"/>
          </w:rPr>
          <w:t>услуг пожарной охраны</w:t>
        </w:r>
      </w:hyperlink>
      <w:r>
        <w:rPr>
          <w:rFonts w:ascii="Arial" w:hAnsi="Arial" w:cs="Arial"/>
          <w:sz w:val="24"/>
          <w:szCs w:val="24"/>
        </w:rPr>
        <w:t xml:space="preserve"> и иных </w:t>
      </w:r>
      <w:hyperlink r:id="rId193" w:history="1">
        <w:r>
          <w:rPr>
            <w:rFonts w:ascii="Arial" w:hAnsi="Arial" w:cs="Arial"/>
            <w:color w:val="0000FF"/>
            <w:sz w:val="24"/>
            <w:szCs w:val="24"/>
          </w:rPr>
          <w:t>услуг охранной деятельности</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11) суммы таможенных платежей, уплаченные при ввозе товаров на территорию Российской Федерации и иные территории, находящиеся под ее юрисдикцией, и не подлежащие возврату налогоплательщику в соответствии с таможенным </w:t>
      </w:r>
      <w:hyperlink r:id="rId194" w:history="1">
        <w:r>
          <w:rPr>
            <w:rFonts w:ascii="Arial" w:hAnsi="Arial" w:cs="Arial"/>
            <w:color w:val="0000FF"/>
            <w:sz w:val="24"/>
            <w:szCs w:val="24"/>
          </w:rPr>
          <w:t>законодательством</w:t>
        </w:r>
      </w:hyperlink>
      <w:r>
        <w:rPr>
          <w:rFonts w:ascii="Arial" w:hAnsi="Arial" w:cs="Arial"/>
          <w:sz w:val="24"/>
          <w:szCs w:val="24"/>
        </w:rPr>
        <w:t xml:space="preserve"> Таможенного союза и </w:t>
      </w:r>
      <w:hyperlink r:id="rId195"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о таможенном деле;</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31.12.2002 </w:t>
      </w:r>
      <w:hyperlink r:id="rId196" w:history="1">
        <w:r>
          <w:rPr>
            <w:rFonts w:ascii="Arial" w:hAnsi="Arial" w:cs="Arial"/>
            <w:color w:val="0000FF"/>
            <w:sz w:val="24"/>
            <w:szCs w:val="24"/>
          </w:rPr>
          <w:t>N 191-ФЗ</w:t>
        </w:r>
      </w:hyperlink>
      <w:r>
        <w:rPr>
          <w:rFonts w:ascii="Arial" w:hAnsi="Arial" w:cs="Arial"/>
          <w:sz w:val="24"/>
          <w:szCs w:val="24"/>
        </w:rPr>
        <w:t xml:space="preserve">, от 27.11.2010 </w:t>
      </w:r>
      <w:hyperlink r:id="rId197" w:history="1">
        <w:r>
          <w:rPr>
            <w:rFonts w:ascii="Arial" w:hAnsi="Arial" w:cs="Arial"/>
            <w:color w:val="0000FF"/>
            <w:sz w:val="24"/>
            <w:szCs w:val="24"/>
          </w:rPr>
          <w:t>N 306-ФЗ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12) расходы на содержание служебного транспорта, а также расходы на компенсацию за использование для служебных поездок личных легковых автомобилей и мотоциклов в пределах </w:t>
      </w:r>
      <w:hyperlink r:id="rId198" w:history="1">
        <w:r>
          <w:rPr>
            <w:rFonts w:ascii="Arial" w:hAnsi="Arial" w:cs="Arial"/>
            <w:color w:val="0000FF"/>
            <w:sz w:val="24"/>
            <w:szCs w:val="24"/>
          </w:rPr>
          <w:t>норм</w:t>
        </w:r>
      </w:hyperlink>
      <w:r>
        <w:rPr>
          <w:rFonts w:ascii="Arial" w:hAnsi="Arial" w:cs="Arial"/>
          <w:sz w:val="24"/>
          <w:szCs w:val="24"/>
        </w:rPr>
        <w:t>, установленных Правительством Российской Федерации;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13) расходы на командировки, в частности </w:t>
      </w:r>
      <w:proofErr w:type="gramStart"/>
      <w:r>
        <w:rPr>
          <w:rFonts w:ascii="Arial" w:hAnsi="Arial" w:cs="Arial"/>
          <w:sz w:val="24"/>
          <w:szCs w:val="24"/>
        </w:rPr>
        <w:t>на</w:t>
      </w:r>
      <w:proofErr w:type="gramEnd"/>
      <w:r>
        <w:rPr>
          <w:rFonts w:ascii="Arial" w:hAnsi="Arial" w:cs="Arial"/>
          <w:sz w:val="24"/>
          <w:szCs w:val="24"/>
        </w:rPr>
        <w:t>:</w:t>
      </w:r>
    </w:p>
    <w:p w:rsidR="002E44BE" w:rsidRDefault="00E8628B" w:rsidP="002E44BE">
      <w:pPr>
        <w:autoSpaceDE w:val="0"/>
        <w:autoSpaceDN w:val="0"/>
        <w:adjustRightInd w:val="0"/>
        <w:spacing w:before="240" w:after="0" w:line="240" w:lineRule="auto"/>
        <w:ind w:firstLine="540"/>
        <w:jc w:val="both"/>
        <w:rPr>
          <w:rFonts w:ascii="Arial" w:hAnsi="Arial" w:cs="Arial"/>
          <w:sz w:val="24"/>
          <w:szCs w:val="24"/>
        </w:rPr>
      </w:pPr>
      <w:hyperlink r:id="rId199" w:history="1">
        <w:r w:rsidR="002E44BE">
          <w:rPr>
            <w:rFonts w:ascii="Arial" w:hAnsi="Arial" w:cs="Arial"/>
            <w:color w:val="0000FF"/>
            <w:sz w:val="24"/>
            <w:szCs w:val="24"/>
          </w:rPr>
          <w:t>проезд работника</w:t>
        </w:r>
      </w:hyperlink>
      <w:r w:rsidR="002E44BE">
        <w:rPr>
          <w:rFonts w:ascii="Arial" w:hAnsi="Arial" w:cs="Arial"/>
          <w:sz w:val="24"/>
          <w:szCs w:val="24"/>
        </w:rPr>
        <w:t xml:space="preserve"> к месту командировки и обратно к месту постоянной работы;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наем жилого помещения. По этой статье расходов подлежат возмещению также расходы работника на оплату </w:t>
      </w:r>
      <w:hyperlink r:id="rId200" w:history="1">
        <w:r>
          <w:rPr>
            <w:rFonts w:ascii="Arial" w:hAnsi="Arial" w:cs="Arial"/>
            <w:color w:val="0000FF"/>
            <w:sz w:val="24"/>
            <w:szCs w:val="24"/>
          </w:rPr>
          <w:t>дополнительных услуг</w:t>
        </w:r>
      </w:hyperlink>
      <w:r>
        <w:rPr>
          <w:rFonts w:ascii="Arial" w:hAnsi="Arial" w:cs="Arial"/>
          <w:sz w:val="24"/>
          <w:szCs w:val="24"/>
        </w:rPr>
        <w:t>, оказываемых в гостиницах (за исключением расходов на обслуживание в барах и ресторанах, расходов на обслуживание в номере, расходов за пользование рекреационно-оздоровительными объектами);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суточные или полевое довольствие;</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01" w:history="1">
        <w:r>
          <w:rPr>
            <w:rFonts w:ascii="Arial" w:hAnsi="Arial" w:cs="Arial"/>
            <w:color w:val="0000FF"/>
            <w:sz w:val="24"/>
            <w:szCs w:val="24"/>
          </w:rPr>
          <w:t>закона</w:t>
        </w:r>
      </w:hyperlink>
      <w:r>
        <w:rPr>
          <w:rFonts w:ascii="Arial" w:hAnsi="Arial" w:cs="Arial"/>
          <w:sz w:val="24"/>
          <w:szCs w:val="24"/>
        </w:rPr>
        <w:t xml:space="preserve"> от 22.07.2008 N 155-ФЗ)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оформление и выдачу виз, паспортов, ваучеров, приглашений и иных аналогичных документов;</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консульские, аэродромные сборы, сборы за право въезда, прохода, транзита автомобильного и иного транспорта, за пользование морскими каналами, другими подобными сооружениями и иные аналогичные платежи и сборы;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 плату государственному и (или) частному нотариусу за нотариальное оформление документов. При этом такие расходы принимаются в пределах тарифов, утвержденных в установленном порядке;</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15) расходы на бухгалтерские, аудиторские и юридические услуги;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15 в ред. Федерального </w:t>
      </w:r>
      <w:hyperlink r:id="rId202"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16) расходы на публикацию бухгалтерской (финансовой) отчетности, а также на публикацию и иное раскрытие другой информации, если законодательством Российской Федерации на налогоплательщика возложена обязанность </w:t>
      </w:r>
      <w:proofErr w:type="gramStart"/>
      <w:r>
        <w:rPr>
          <w:rFonts w:ascii="Arial" w:hAnsi="Arial" w:cs="Arial"/>
          <w:sz w:val="24"/>
          <w:szCs w:val="24"/>
        </w:rPr>
        <w:t>осуществлять</w:t>
      </w:r>
      <w:proofErr w:type="gramEnd"/>
      <w:r>
        <w:rPr>
          <w:rFonts w:ascii="Arial" w:hAnsi="Arial" w:cs="Arial"/>
          <w:sz w:val="24"/>
          <w:szCs w:val="24"/>
        </w:rPr>
        <w:t xml:space="preserve"> их публикацию (раскрытие);</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03" w:history="1">
        <w:r>
          <w:rPr>
            <w:rFonts w:ascii="Arial" w:hAnsi="Arial" w:cs="Arial"/>
            <w:color w:val="0000FF"/>
            <w:sz w:val="24"/>
            <w:szCs w:val="24"/>
          </w:rPr>
          <w:t>закона</w:t>
        </w:r>
      </w:hyperlink>
      <w:r>
        <w:rPr>
          <w:rFonts w:ascii="Arial" w:hAnsi="Arial" w:cs="Arial"/>
          <w:sz w:val="24"/>
          <w:szCs w:val="24"/>
        </w:rPr>
        <w:t xml:space="preserve"> от 29.06.2012 N 97-ФЗ)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17) расходы на канцелярские товары;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18) расходы на почтовые, телефонные, телеграфные и другие подобные услуги, расходы на оплату услуг связи;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19) расходы, связанные с приобретением права на использование программ для ЭВМ и баз данных по договорам с правообладателем (по </w:t>
      </w:r>
      <w:hyperlink r:id="rId204" w:history="1">
        <w:r>
          <w:rPr>
            <w:rFonts w:ascii="Arial" w:hAnsi="Arial" w:cs="Arial"/>
            <w:color w:val="0000FF"/>
            <w:sz w:val="24"/>
            <w:szCs w:val="24"/>
          </w:rPr>
          <w:t>лицензионным соглашениям</w:t>
        </w:r>
      </w:hyperlink>
      <w:r>
        <w:rPr>
          <w:rFonts w:ascii="Arial" w:hAnsi="Arial" w:cs="Arial"/>
          <w:sz w:val="24"/>
          <w:szCs w:val="24"/>
        </w:rPr>
        <w:t>). К указанным расходам относятся также расходы на обновление программ для ЭВМ и баз данных;</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20) расходы на рекламу производимых (приобретенных) и (или) реализуемых товаров (работ, услуг), товарного знака и знака обслуживания;</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18" w:name="Par188"/>
      <w:bookmarkEnd w:id="18"/>
      <w:r>
        <w:rPr>
          <w:rFonts w:ascii="Arial" w:hAnsi="Arial" w:cs="Arial"/>
          <w:sz w:val="24"/>
          <w:szCs w:val="24"/>
        </w:rPr>
        <w:t>21) расходы на подготовку и освоение новых производств, цехов и агрегатов;</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22) суммы налогов и сборов, уплаченные в соответствии с законодательством о налогах и сборах, за исключением налога, уплаченного в соответствии с настоящей главой, и налога на добавленную стоимость, уплаченного в бюджет в соответствии с </w:t>
      </w:r>
      <w:hyperlink r:id="rId205" w:history="1">
        <w:r>
          <w:rPr>
            <w:rFonts w:ascii="Arial" w:hAnsi="Arial" w:cs="Arial"/>
            <w:color w:val="0000FF"/>
            <w:sz w:val="24"/>
            <w:szCs w:val="24"/>
          </w:rPr>
          <w:t>пунктом 5 статьи 173</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22 в ред. Федерального </w:t>
      </w:r>
      <w:hyperlink r:id="rId206" w:history="1">
        <w:r>
          <w:rPr>
            <w:rFonts w:ascii="Arial" w:hAnsi="Arial" w:cs="Arial"/>
            <w:color w:val="0000FF"/>
            <w:sz w:val="24"/>
            <w:szCs w:val="24"/>
          </w:rPr>
          <w:t>закона</w:t>
        </w:r>
      </w:hyperlink>
      <w:r>
        <w:rPr>
          <w:rFonts w:ascii="Arial" w:hAnsi="Arial" w:cs="Arial"/>
          <w:sz w:val="24"/>
          <w:szCs w:val="24"/>
        </w:rPr>
        <w:t xml:space="preserve"> от 06.04.2015 N 84-ФЗ)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23) расходы по оплате стоимости товаров, приобретенных для дальнейшей реализации (уменьшенные на величину расходов, указанных в </w:t>
      </w:r>
      <w:hyperlink w:anchor="Par164" w:history="1">
        <w:r>
          <w:rPr>
            <w:rFonts w:ascii="Arial" w:hAnsi="Arial" w:cs="Arial"/>
            <w:color w:val="0000FF"/>
            <w:sz w:val="24"/>
            <w:szCs w:val="24"/>
          </w:rPr>
          <w:t>подпункте 8</w:t>
        </w:r>
      </w:hyperlink>
      <w:r>
        <w:rPr>
          <w:rFonts w:ascii="Arial" w:hAnsi="Arial" w:cs="Arial"/>
          <w:sz w:val="24"/>
          <w:szCs w:val="24"/>
        </w:rPr>
        <w:t xml:space="preserve"> настоящего пункта), а также расходы, связанные с приобретением и реализацией указанных товаров, в том числе расходы по хранению, обслуживанию и </w:t>
      </w:r>
      <w:hyperlink r:id="rId207" w:history="1">
        <w:r>
          <w:rPr>
            <w:rFonts w:ascii="Arial" w:hAnsi="Arial" w:cs="Arial"/>
            <w:color w:val="0000FF"/>
            <w:sz w:val="24"/>
            <w:szCs w:val="24"/>
          </w:rPr>
          <w:t>транспортировке</w:t>
        </w:r>
      </w:hyperlink>
      <w:r>
        <w:rPr>
          <w:rFonts w:ascii="Arial" w:hAnsi="Arial" w:cs="Arial"/>
          <w:sz w:val="24"/>
          <w:szCs w:val="24"/>
        </w:rPr>
        <w:t xml:space="preserve"> товаров;</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w:t>
      </w:r>
      <w:proofErr w:type="spellStart"/>
      <w:r>
        <w:rPr>
          <w:rFonts w:ascii="Arial" w:hAnsi="Arial" w:cs="Arial"/>
          <w:sz w:val="24"/>
          <w:szCs w:val="24"/>
        </w:rPr>
        <w:t>пп</w:t>
      </w:r>
      <w:proofErr w:type="spellEnd"/>
      <w:r>
        <w:rPr>
          <w:rFonts w:ascii="Arial" w:hAnsi="Arial" w:cs="Arial"/>
          <w:sz w:val="24"/>
          <w:szCs w:val="24"/>
        </w:rPr>
        <w:t xml:space="preserve">. 23 в ред. Федерального </w:t>
      </w:r>
      <w:hyperlink r:id="rId208"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24) расходы на выплату комиссионных, агентских вознаграждений и вознаграждений по договорам поручения;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24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09"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25) расходы на оказание услуг по гарантийному ремонту и обслуживанию;</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25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10"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26) расходы на </w:t>
      </w:r>
      <w:hyperlink r:id="rId211" w:history="1">
        <w:r>
          <w:rPr>
            <w:rFonts w:ascii="Arial" w:hAnsi="Arial" w:cs="Arial"/>
            <w:color w:val="0000FF"/>
            <w:sz w:val="24"/>
            <w:szCs w:val="24"/>
          </w:rPr>
          <w:t>подтверждение соответствия</w:t>
        </w:r>
      </w:hyperlink>
      <w:r>
        <w:rPr>
          <w:rFonts w:ascii="Arial" w:hAnsi="Arial" w:cs="Arial"/>
          <w:sz w:val="24"/>
          <w:szCs w:val="24"/>
        </w:rPr>
        <w:t xml:space="preserve">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26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12"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27) расходы на проведение (в случаях, установленных </w:t>
      </w:r>
      <w:hyperlink r:id="rId213"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обязательной оценки в целях </w:t>
      </w:r>
      <w:proofErr w:type="gramStart"/>
      <w:r>
        <w:rPr>
          <w:rFonts w:ascii="Arial" w:hAnsi="Arial" w:cs="Arial"/>
          <w:sz w:val="24"/>
          <w:szCs w:val="24"/>
        </w:rPr>
        <w:t>контроля за</w:t>
      </w:r>
      <w:proofErr w:type="gramEnd"/>
      <w:r>
        <w:rPr>
          <w:rFonts w:ascii="Arial" w:hAnsi="Arial" w:cs="Arial"/>
          <w:sz w:val="24"/>
          <w:szCs w:val="24"/>
        </w:rPr>
        <w:t xml:space="preserve"> правильностью уплаты налогов в случае возникновения спора об исчислении налоговой базы;</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27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14"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28) плата за предоставление информации о зарегистрированных правах;</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28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15"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29) расходы на оплату услуг специализированных организаций по изготовлению документов кадастрового и технического учета (инвентаризации) объектов недвижимости (в том числе правоустанавливающих </w:t>
      </w:r>
      <w:hyperlink r:id="rId216" w:history="1">
        <w:r>
          <w:rPr>
            <w:rFonts w:ascii="Arial" w:hAnsi="Arial" w:cs="Arial"/>
            <w:color w:val="0000FF"/>
            <w:sz w:val="24"/>
            <w:szCs w:val="24"/>
          </w:rPr>
          <w:t>документов</w:t>
        </w:r>
      </w:hyperlink>
      <w:r>
        <w:rPr>
          <w:rFonts w:ascii="Arial" w:hAnsi="Arial" w:cs="Arial"/>
          <w:sz w:val="24"/>
          <w:szCs w:val="24"/>
        </w:rPr>
        <w:t xml:space="preserve"> на земельные участки и документов о межевании земельных участков);</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29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17"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30) расходы на оплату услуг специализированных организаций по проведению экспертизы, обследований, выдаче заключений и предоставлению иных документов, наличие которых обязательно для получения лицензии (разрешения) на осуществление конкретного вида деятельности;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30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18"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31) судебные расходы и арбитражные сборы;</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31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19"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32) периодические (текущие) платежи за пользование правами на результаты интеллектуальной деятельности и правами на средства индивидуализации (в частности, правами, возникающими из патентов на изобретения, полезные модели, промышленные образцы);</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32 в ред. Федерального </w:t>
      </w:r>
      <w:hyperlink r:id="rId220" w:history="1">
        <w:r>
          <w:rPr>
            <w:rFonts w:ascii="Arial" w:hAnsi="Arial" w:cs="Arial"/>
            <w:color w:val="0000FF"/>
            <w:sz w:val="24"/>
            <w:szCs w:val="24"/>
          </w:rPr>
          <w:t>закона</w:t>
        </w:r>
      </w:hyperlink>
      <w:r>
        <w:rPr>
          <w:rFonts w:ascii="Arial" w:hAnsi="Arial" w:cs="Arial"/>
          <w:sz w:val="24"/>
          <w:szCs w:val="24"/>
        </w:rPr>
        <w:t xml:space="preserve"> от 23.11.2015 N 322-ФЗ)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32.1) вступительные, членские и целевые взносы, уплачиваемые в соответствии с Федеральным </w:t>
      </w:r>
      <w:hyperlink r:id="rId221" w:history="1">
        <w:r>
          <w:rPr>
            <w:rFonts w:ascii="Arial" w:hAnsi="Arial" w:cs="Arial"/>
            <w:color w:val="0000FF"/>
            <w:sz w:val="24"/>
            <w:szCs w:val="24"/>
          </w:rPr>
          <w:t>законом</w:t>
        </w:r>
      </w:hyperlink>
      <w:r>
        <w:rPr>
          <w:rFonts w:ascii="Arial" w:hAnsi="Arial" w:cs="Arial"/>
          <w:sz w:val="24"/>
          <w:szCs w:val="24"/>
        </w:rPr>
        <w:t xml:space="preserve"> от 1 декабря 2007 года N 315-ФЗ "О саморегулируемых организациях";</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32.1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22" w:history="1">
        <w:r>
          <w:rPr>
            <w:rFonts w:ascii="Arial" w:hAnsi="Arial" w:cs="Arial"/>
            <w:color w:val="0000FF"/>
            <w:sz w:val="24"/>
            <w:szCs w:val="24"/>
          </w:rPr>
          <w:t>законом</w:t>
        </w:r>
      </w:hyperlink>
      <w:r>
        <w:rPr>
          <w:rFonts w:ascii="Arial" w:hAnsi="Arial" w:cs="Arial"/>
          <w:sz w:val="24"/>
          <w:szCs w:val="24"/>
        </w:rPr>
        <w:t xml:space="preserve"> от 28.12.2010 N 395-ФЗ)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33) расходы на проведение независимой оценки квалификации на соответствие требованиям к квалификации, подготовку и переподготовку кадров, состоящих в штате налогоплательщика, на договорной основе в порядке, предусмотренном </w:t>
      </w:r>
      <w:hyperlink r:id="rId223" w:history="1">
        <w:r>
          <w:rPr>
            <w:rFonts w:ascii="Arial" w:hAnsi="Arial" w:cs="Arial"/>
            <w:color w:val="0000FF"/>
            <w:sz w:val="24"/>
            <w:szCs w:val="24"/>
          </w:rPr>
          <w:t>пунктом 3 статьи 264</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w:t>
      </w:r>
      <w:proofErr w:type="spellStart"/>
      <w:r>
        <w:rPr>
          <w:rFonts w:ascii="Arial" w:hAnsi="Arial" w:cs="Arial"/>
          <w:sz w:val="24"/>
          <w:szCs w:val="24"/>
        </w:rPr>
        <w:t>пп</w:t>
      </w:r>
      <w:proofErr w:type="spellEnd"/>
      <w:r>
        <w:rPr>
          <w:rFonts w:ascii="Arial" w:hAnsi="Arial" w:cs="Arial"/>
          <w:sz w:val="24"/>
          <w:szCs w:val="24"/>
        </w:rPr>
        <w:t xml:space="preserve">. 33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24" w:history="1">
        <w:r>
          <w:rPr>
            <w:rFonts w:ascii="Arial" w:hAnsi="Arial" w:cs="Arial"/>
            <w:color w:val="0000FF"/>
            <w:sz w:val="24"/>
            <w:szCs w:val="24"/>
          </w:rPr>
          <w:t>законом</w:t>
        </w:r>
      </w:hyperlink>
      <w:r>
        <w:rPr>
          <w:rFonts w:ascii="Arial" w:hAnsi="Arial" w:cs="Arial"/>
          <w:sz w:val="24"/>
          <w:szCs w:val="24"/>
        </w:rPr>
        <w:t xml:space="preserve"> от 21.07.2005 N 101-ФЗ; в ред. Федерального </w:t>
      </w:r>
      <w:hyperlink r:id="rId225" w:history="1">
        <w:r>
          <w:rPr>
            <w:rFonts w:ascii="Arial" w:hAnsi="Arial" w:cs="Arial"/>
            <w:color w:val="0000FF"/>
            <w:sz w:val="24"/>
            <w:szCs w:val="24"/>
          </w:rPr>
          <w:t>закона</w:t>
        </w:r>
      </w:hyperlink>
      <w:r>
        <w:rPr>
          <w:rFonts w:ascii="Arial" w:hAnsi="Arial" w:cs="Arial"/>
          <w:sz w:val="24"/>
          <w:szCs w:val="24"/>
        </w:rPr>
        <w:t xml:space="preserve"> от 03.07.2016 N 251-ФЗ)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34) утратил силу с 1 января 2013 года. - </w:t>
      </w:r>
      <w:proofErr w:type="gramStart"/>
      <w:r>
        <w:rPr>
          <w:rFonts w:ascii="Arial" w:hAnsi="Arial" w:cs="Arial"/>
          <w:sz w:val="24"/>
          <w:szCs w:val="24"/>
        </w:rPr>
        <w:t xml:space="preserve">Федеральный </w:t>
      </w:r>
      <w:hyperlink r:id="rId226" w:history="1">
        <w:r>
          <w:rPr>
            <w:rFonts w:ascii="Arial" w:hAnsi="Arial" w:cs="Arial"/>
            <w:color w:val="0000FF"/>
            <w:sz w:val="24"/>
            <w:szCs w:val="24"/>
          </w:rPr>
          <w:t>закон</w:t>
        </w:r>
      </w:hyperlink>
      <w:r>
        <w:rPr>
          <w:rFonts w:ascii="Arial" w:hAnsi="Arial" w:cs="Arial"/>
          <w:sz w:val="24"/>
          <w:szCs w:val="24"/>
        </w:rPr>
        <w:t xml:space="preserve"> от 25.06.2012 N 94-ФЗ;</w:t>
      </w:r>
      <w:proofErr w:type="gramEnd"/>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35) расходы на обслуживание контрольно-кассовой техники;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35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27" w:history="1">
        <w:r>
          <w:rPr>
            <w:rFonts w:ascii="Arial" w:hAnsi="Arial" w:cs="Arial"/>
            <w:color w:val="0000FF"/>
            <w:sz w:val="24"/>
            <w:szCs w:val="24"/>
          </w:rPr>
          <w:t>законом</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36) расходы по вывозу твердых бытовых отходов;</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36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28" w:history="1">
        <w:r>
          <w:rPr>
            <w:rFonts w:ascii="Arial" w:hAnsi="Arial" w:cs="Arial"/>
            <w:color w:val="0000FF"/>
            <w:sz w:val="24"/>
            <w:szCs w:val="24"/>
          </w:rPr>
          <w:t>законом</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37) сумму платы в счет возмещения вреда, причиняемого автомобильным </w:t>
      </w:r>
      <w:hyperlink r:id="rId229" w:history="1">
        <w:r>
          <w:rPr>
            <w:rFonts w:ascii="Arial" w:hAnsi="Arial" w:cs="Arial"/>
            <w:color w:val="0000FF"/>
            <w:sz w:val="24"/>
            <w:szCs w:val="24"/>
          </w:rPr>
          <w:t>дорогам общего пользования</w:t>
        </w:r>
      </w:hyperlink>
      <w:r>
        <w:rPr>
          <w:rFonts w:ascii="Arial" w:hAnsi="Arial" w:cs="Arial"/>
          <w:sz w:val="24"/>
          <w:szCs w:val="24"/>
        </w:rPr>
        <w:t xml:space="preserve"> федерального значения транспортными средствами, имеющими разрешенную максимальную массу свыше 12 тонн, зарегистрированными в </w:t>
      </w:r>
      <w:hyperlink r:id="rId230" w:history="1">
        <w:r>
          <w:rPr>
            <w:rFonts w:ascii="Arial" w:hAnsi="Arial" w:cs="Arial"/>
            <w:color w:val="0000FF"/>
            <w:sz w:val="24"/>
            <w:szCs w:val="24"/>
          </w:rPr>
          <w:t>реестре</w:t>
        </w:r>
      </w:hyperlink>
      <w:r>
        <w:rPr>
          <w:rFonts w:ascii="Arial" w:hAnsi="Arial" w:cs="Arial"/>
          <w:sz w:val="24"/>
          <w:szCs w:val="24"/>
        </w:rPr>
        <w:t xml:space="preserve"> транспортных средств системы взимания платы.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Абзацы второй - третий утратили силу с 1 января 2019 года. - Федеральный </w:t>
      </w:r>
      <w:hyperlink r:id="rId231" w:history="1">
        <w:r>
          <w:rPr>
            <w:rFonts w:ascii="Arial" w:hAnsi="Arial" w:cs="Arial"/>
            <w:color w:val="0000FF"/>
            <w:sz w:val="24"/>
            <w:szCs w:val="24"/>
          </w:rPr>
          <w:t>закон</w:t>
        </w:r>
      </w:hyperlink>
      <w:r>
        <w:rPr>
          <w:rFonts w:ascii="Arial" w:hAnsi="Arial" w:cs="Arial"/>
          <w:sz w:val="24"/>
          <w:szCs w:val="24"/>
        </w:rPr>
        <w:t xml:space="preserve"> от 03.07.2016 N 249-ФЗ (ред. 30.09.2017);</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37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32" w:history="1">
        <w:r>
          <w:rPr>
            <w:rFonts w:ascii="Arial" w:hAnsi="Arial" w:cs="Arial"/>
            <w:color w:val="0000FF"/>
            <w:sz w:val="24"/>
            <w:szCs w:val="24"/>
          </w:rPr>
          <w:t>законом</w:t>
        </w:r>
      </w:hyperlink>
      <w:r>
        <w:rPr>
          <w:rFonts w:ascii="Arial" w:hAnsi="Arial" w:cs="Arial"/>
          <w:sz w:val="24"/>
          <w:szCs w:val="24"/>
        </w:rPr>
        <w:t xml:space="preserve"> от 03.07.2016 N 249-ФЗ)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19" w:name="Par223"/>
      <w:bookmarkEnd w:id="19"/>
      <w:r>
        <w:rPr>
          <w:rFonts w:ascii="Arial" w:hAnsi="Arial" w:cs="Arial"/>
          <w:sz w:val="24"/>
          <w:szCs w:val="24"/>
        </w:rPr>
        <w:t xml:space="preserve">38) обязательные отчисления (взносы) застройщиков в компенсационный фонд, формируемый в соответствии с Федеральным </w:t>
      </w:r>
      <w:hyperlink r:id="rId233" w:history="1">
        <w:r>
          <w:rPr>
            <w:rFonts w:ascii="Arial" w:hAnsi="Arial" w:cs="Arial"/>
            <w:color w:val="0000FF"/>
            <w:sz w:val="24"/>
            <w:szCs w:val="24"/>
          </w:rPr>
          <w:t>законом</w:t>
        </w:r>
      </w:hyperlink>
      <w:r>
        <w:rPr>
          <w:rFonts w:ascii="Arial" w:hAnsi="Arial" w:cs="Arial"/>
          <w:sz w:val="24"/>
          <w:szCs w:val="24"/>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38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34" w:history="1">
        <w:r>
          <w:rPr>
            <w:rFonts w:ascii="Arial" w:hAnsi="Arial" w:cs="Arial"/>
            <w:color w:val="0000FF"/>
            <w:sz w:val="24"/>
            <w:szCs w:val="24"/>
          </w:rPr>
          <w:t>законом</w:t>
        </w:r>
      </w:hyperlink>
      <w:r>
        <w:rPr>
          <w:rFonts w:ascii="Arial" w:hAnsi="Arial" w:cs="Arial"/>
          <w:sz w:val="24"/>
          <w:szCs w:val="24"/>
        </w:rPr>
        <w:t xml:space="preserve"> от 27.11.2017 N 342-ФЗ)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Расходы, указанные в </w:t>
      </w:r>
      <w:hyperlink w:anchor="Par145" w:history="1">
        <w:r>
          <w:rPr>
            <w:rFonts w:ascii="Arial" w:hAnsi="Arial" w:cs="Arial"/>
            <w:color w:val="0000FF"/>
            <w:sz w:val="24"/>
            <w:szCs w:val="24"/>
          </w:rPr>
          <w:t>пункте 1</w:t>
        </w:r>
      </w:hyperlink>
      <w:r>
        <w:rPr>
          <w:rFonts w:ascii="Arial" w:hAnsi="Arial" w:cs="Arial"/>
          <w:sz w:val="24"/>
          <w:szCs w:val="24"/>
        </w:rPr>
        <w:t xml:space="preserve"> настоящей статьи, принимаются при условии их соответствия критериям, указанным в </w:t>
      </w:r>
      <w:hyperlink r:id="rId235" w:history="1">
        <w:r>
          <w:rPr>
            <w:rFonts w:ascii="Arial" w:hAnsi="Arial" w:cs="Arial"/>
            <w:color w:val="0000FF"/>
            <w:sz w:val="24"/>
            <w:szCs w:val="24"/>
          </w:rPr>
          <w:t>пункте 1 статьи 252</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Расходы, указанные в </w:t>
      </w:r>
      <w:hyperlink w:anchor="Par159" w:history="1">
        <w:r>
          <w:rPr>
            <w:rFonts w:ascii="Arial" w:hAnsi="Arial" w:cs="Arial"/>
            <w:color w:val="0000FF"/>
            <w:sz w:val="24"/>
            <w:szCs w:val="24"/>
          </w:rPr>
          <w:t>подпунктах 5</w:t>
        </w:r>
      </w:hyperlink>
      <w:r>
        <w:rPr>
          <w:rFonts w:ascii="Arial" w:hAnsi="Arial" w:cs="Arial"/>
          <w:sz w:val="24"/>
          <w:szCs w:val="24"/>
        </w:rPr>
        <w:t xml:space="preserve">, </w:t>
      </w:r>
      <w:hyperlink w:anchor="Par160" w:history="1">
        <w:r>
          <w:rPr>
            <w:rFonts w:ascii="Arial" w:hAnsi="Arial" w:cs="Arial"/>
            <w:color w:val="0000FF"/>
            <w:sz w:val="24"/>
            <w:szCs w:val="24"/>
          </w:rPr>
          <w:t>6</w:t>
        </w:r>
      </w:hyperlink>
      <w:r>
        <w:rPr>
          <w:rFonts w:ascii="Arial" w:hAnsi="Arial" w:cs="Arial"/>
          <w:sz w:val="24"/>
          <w:szCs w:val="24"/>
        </w:rPr>
        <w:t xml:space="preserve">, </w:t>
      </w:r>
      <w:hyperlink w:anchor="Par162" w:history="1">
        <w:r>
          <w:rPr>
            <w:rFonts w:ascii="Arial" w:hAnsi="Arial" w:cs="Arial"/>
            <w:color w:val="0000FF"/>
            <w:sz w:val="24"/>
            <w:szCs w:val="24"/>
          </w:rPr>
          <w:t>7</w:t>
        </w:r>
      </w:hyperlink>
      <w:r>
        <w:rPr>
          <w:rFonts w:ascii="Arial" w:hAnsi="Arial" w:cs="Arial"/>
          <w:sz w:val="24"/>
          <w:szCs w:val="24"/>
        </w:rPr>
        <w:t xml:space="preserve">, </w:t>
      </w:r>
      <w:hyperlink w:anchor="Par166" w:history="1">
        <w:r>
          <w:rPr>
            <w:rFonts w:ascii="Arial" w:hAnsi="Arial" w:cs="Arial"/>
            <w:color w:val="0000FF"/>
            <w:sz w:val="24"/>
            <w:szCs w:val="24"/>
          </w:rPr>
          <w:t>9</w:t>
        </w:r>
      </w:hyperlink>
      <w:r>
        <w:rPr>
          <w:rFonts w:ascii="Arial" w:hAnsi="Arial" w:cs="Arial"/>
          <w:sz w:val="24"/>
          <w:szCs w:val="24"/>
        </w:rPr>
        <w:t xml:space="preserve"> - </w:t>
      </w:r>
      <w:hyperlink w:anchor="Par188" w:history="1">
        <w:r>
          <w:rPr>
            <w:rFonts w:ascii="Arial" w:hAnsi="Arial" w:cs="Arial"/>
            <w:color w:val="0000FF"/>
            <w:sz w:val="24"/>
            <w:szCs w:val="24"/>
          </w:rPr>
          <w:t>21</w:t>
        </w:r>
      </w:hyperlink>
      <w:r>
        <w:rPr>
          <w:rFonts w:ascii="Arial" w:hAnsi="Arial" w:cs="Arial"/>
          <w:sz w:val="24"/>
          <w:szCs w:val="24"/>
        </w:rPr>
        <w:t xml:space="preserve">, </w:t>
      </w:r>
      <w:hyperlink w:anchor="Par223" w:history="1">
        <w:r>
          <w:rPr>
            <w:rFonts w:ascii="Arial" w:hAnsi="Arial" w:cs="Arial"/>
            <w:color w:val="0000FF"/>
            <w:sz w:val="24"/>
            <w:szCs w:val="24"/>
          </w:rPr>
          <w:t>38 пункта 1</w:t>
        </w:r>
      </w:hyperlink>
      <w:r>
        <w:rPr>
          <w:rFonts w:ascii="Arial" w:hAnsi="Arial" w:cs="Arial"/>
          <w:sz w:val="24"/>
          <w:szCs w:val="24"/>
        </w:rPr>
        <w:t xml:space="preserve"> настоящей статьи, принимаются в порядке, предусмотренном для исчисления налога на прибыль организаций </w:t>
      </w:r>
      <w:hyperlink r:id="rId236" w:history="1">
        <w:r>
          <w:rPr>
            <w:rFonts w:ascii="Arial" w:hAnsi="Arial" w:cs="Arial"/>
            <w:color w:val="0000FF"/>
            <w:sz w:val="24"/>
            <w:szCs w:val="24"/>
          </w:rPr>
          <w:t>статьями 254</w:t>
        </w:r>
      </w:hyperlink>
      <w:r>
        <w:rPr>
          <w:rFonts w:ascii="Arial" w:hAnsi="Arial" w:cs="Arial"/>
          <w:sz w:val="24"/>
          <w:szCs w:val="24"/>
        </w:rPr>
        <w:t xml:space="preserve">, </w:t>
      </w:r>
      <w:hyperlink r:id="rId237" w:history="1">
        <w:r>
          <w:rPr>
            <w:rFonts w:ascii="Arial" w:hAnsi="Arial" w:cs="Arial"/>
            <w:color w:val="0000FF"/>
            <w:sz w:val="24"/>
            <w:szCs w:val="24"/>
          </w:rPr>
          <w:t>255</w:t>
        </w:r>
      </w:hyperlink>
      <w:r>
        <w:rPr>
          <w:rFonts w:ascii="Arial" w:hAnsi="Arial" w:cs="Arial"/>
          <w:sz w:val="24"/>
          <w:szCs w:val="24"/>
        </w:rPr>
        <w:t xml:space="preserve">, </w:t>
      </w:r>
      <w:hyperlink r:id="rId238" w:history="1">
        <w:r>
          <w:rPr>
            <w:rFonts w:ascii="Arial" w:hAnsi="Arial" w:cs="Arial"/>
            <w:color w:val="0000FF"/>
            <w:sz w:val="24"/>
            <w:szCs w:val="24"/>
          </w:rPr>
          <w:t>263</w:t>
        </w:r>
      </w:hyperlink>
      <w:r>
        <w:rPr>
          <w:rFonts w:ascii="Arial" w:hAnsi="Arial" w:cs="Arial"/>
          <w:sz w:val="24"/>
          <w:szCs w:val="24"/>
        </w:rPr>
        <w:t xml:space="preserve">, </w:t>
      </w:r>
      <w:hyperlink r:id="rId239" w:history="1">
        <w:r>
          <w:rPr>
            <w:rFonts w:ascii="Arial" w:hAnsi="Arial" w:cs="Arial"/>
            <w:color w:val="0000FF"/>
            <w:sz w:val="24"/>
            <w:szCs w:val="24"/>
          </w:rPr>
          <w:t>264</w:t>
        </w:r>
      </w:hyperlink>
      <w:r>
        <w:rPr>
          <w:rFonts w:ascii="Arial" w:hAnsi="Arial" w:cs="Arial"/>
          <w:sz w:val="24"/>
          <w:szCs w:val="24"/>
        </w:rPr>
        <w:t xml:space="preserve">, </w:t>
      </w:r>
      <w:hyperlink r:id="rId240" w:history="1">
        <w:r>
          <w:rPr>
            <w:rFonts w:ascii="Arial" w:hAnsi="Arial" w:cs="Arial"/>
            <w:color w:val="0000FF"/>
            <w:sz w:val="24"/>
            <w:szCs w:val="24"/>
          </w:rPr>
          <w:t>265</w:t>
        </w:r>
      </w:hyperlink>
      <w:r>
        <w:rPr>
          <w:rFonts w:ascii="Arial" w:hAnsi="Arial" w:cs="Arial"/>
          <w:sz w:val="24"/>
          <w:szCs w:val="24"/>
        </w:rPr>
        <w:t xml:space="preserve"> и </w:t>
      </w:r>
      <w:hyperlink r:id="rId241" w:history="1">
        <w:r>
          <w:rPr>
            <w:rFonts w:ascii="Arial" w:hAnsi="Arial" w:cs="Arial"/>
            <w:color w:val="0000FF"/>
            <w:sz w:val="24"/>
            <w:szCs w:val="24"/>
          </w:rPr>
          <w:t>269</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31.12.2002 </w:t>
      </w:r>
      <w:hyperlink r:id="rId242" w:history="1">
        <w:r>
          <w:rPr>
            <w:rFonts w:ascii="Arial" w:hAnsi="Arial" w:cs="Arial"/>
            <w:color w:val="0000FF"/>
            <w:sz w:val="24"/>
            <w:szCs w:val="24"/>
          </w:rPr>
          <w:t>N 191-ФЗ</w:t>
        </w:r>
      </w:hyperlink>
      <w:r>
        <w:rPr>
          <w:rFonts w:ascii="Arial" w:hAnsi="Arial" w:cs="Arial"/>
          <w:sz w:val="24"/>
          <w:szCs w:val="24"/>
        </w:rPr>
        <w:t xml:space="preserve">, от 21.07.2005 </w:t>
      </w:r>
      <w:hyperlink r:id="rId243" w:history="1">
        <w:r>
          <w:rPr>
            <w:rFonts w:ascii="Arial" w:hAnsi="Arial" w:cs="Arial"/>
            <w:color w:val="0000FF"/>
            <w:sz w:val="24"/>
            <w:szCs w:val="24"/>
          </w:rPr>
          <w:t>N 101-ФЗ</w:t>
        </w:r>
      </w:hyperlink>
      <w:r>
        <w:rPr>
          <w:rFonts w:ascii="Arial" w:hAnsi="Arial" w:cs="Arial"/>
          <w:sz w:val="24"/>
          <w:szCs w:val="24"/>
        </w:rPr>
        <w:t xml:space="preserve">, от 17.05.2007 </w:t>
      </w:r>
      <w:hyperlink r:id="rId244" w:history="1">
        <w:r>
          <w:rPr>
            <w:rFonts w:ascii="Arial" w:hAnsi="Arial" w:cs="Arial"/>
            <w:color w:val="0000FF"/>
            <w:sz w:val="24"/>
            <w:szCs w:val="24"/>
          </w:rPr>
          <w:t>N 85-ФЗ</w:t>
        </w:r>
      </w:hyperlink>
      <w:r>
        <w:rPr>
          <w:rFonts w:ascii="Arial" w:hAnsi="Arial" w:cs="Arial"/>
          <w:sz w:val="24"/>
          <w:szCs w:val="24"/>
        </w:rPr>
        <w:t xml:space="preserve">, от 27.11.2017 </w:t>
      </w:r>
      <w:hyperlink r:id="rId245" w:history="1">
        <w:r>
          <w:rPr>
            <w:rFonts w:ascii="Arial" w:hAnsi="Arial" w:cs="Arial"/>
            <w:color w:val="0000FF"/>
            <w:sz w:val="24"/>
            <w:szCs w:val="24"/>
          </w:rPr>
          <w:t>N 342-ФЗ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20" w:name="Par228"/>
      <w:bookmarkEnd w:id="20"/>
      <w:r>
        <w:rPr>
          <w:rFonts w:ascii="Arial" w:hAnsi="Arial" w:cs="Arial"/>
          <w:sz w:val="24"/>
          <w:szCs w:val="24"/>
        </w:rPr>
        <w:t>3. Расходы на приобретение (сооружение, изготовление) основных средств, на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принимаются в следующем порядке:</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46"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в отношении расходов на приобретение (сооружение, изготовление) основных сре</w:t>
      </w:r>
      <w:proofErr w:type="gramStart"/>
      <w:r>
        <w:rPr>
          <w:rFonts w:ascii="Arial" w:hAnsi="Arial" w:cs="Arial"/>
          <w:sz w:val="24"/>
          <w:szCs w:val="24"/>
        </w:rPr>
        <w:t>дств в п</w:t>
      </w:r>
      <w:proofErr w:type="gramEnd"/>
      <w:r>
        <w:rPr>
          <w:rFonts w:ascii="Arial" w:hAnsi="Arial" w:cs="Arial"/>
          <w:sz w:val="24"/>
          <w:szCs w:val="24"/>
        </w:rPr>
        <w:t>ериод применения упрощенной системы налогообложения, а также расходов на достройку, дооборудование, реконструкцию, модернизацию и техническое перевооружение основных средств, произведенных в указанном периоде, - с момента ввода этих основных средств в эксплуатацию;</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1 в ред. Федерального </w:t>
      </w:r>
      <w:hyperlink r:id="rId247"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в отношении приобретенных (созданных самим налогоплательщиком) нематериальных активов в период применения упрощенной системы налогообложения - с момента принятия этих нематериальных активов на бухгалтерский учет;</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48" w:history="1">
        <w:r>
          <w:rPr>
            <w:rFonts w:ascii="Arial" w:hAnsi="Arial" w:cs="Arial"/>
            <w:color w:val="0000FF"/>
            <w:sz w:val="24"/>
            <w:szCs w:val="24"/>
          </w:rPr>
          <w:t>закона</w:t>
        </w:r>
      </w:hyperlink>
      <w:r>
        <w:rPr>
          <w:rFonts w:ascii="Arial" w:hAnsi="Arial" w:cs="Arial"/>
          <w:sz w:val="24"/>
          <w:szCs w:val="24"/>
        </w:rPr>
        <w:t xml:space="preserve"> от 22.07.2008 N 155-ФЗ)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3) в отношении приобретенных (сооруженных, изготовленных) основных средств, а также приобретенных (созданных самим налогоплательщиком) нематериальных активов до перехода на упрощенную систему налогообложения стоимость основных средств и нематериальных активов включается в расходы в следующем порядке:</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отношении основных средств и нематериальных активов со сроком полезного использования до трех лет включительно - в течение первого календарного года применения упрощенной системы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49"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отношении основных средств и нематериальных активов со сроком полезного использования от трех до 15 лет включительно в течение первого календарного года применения упрощенной системы налогообложения - 50 процентов стоимости, второго календарного года - 30 процентов стоимости и третьего календарного года - 20 процентов стоимости;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50"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отношении основных средств и нематериальных активов со сроком полезного использования свыше 15 лет - в течение первых 10 лет применения упрощенной системы налогообложения равными долями стоимости основных средств.</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51"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 этом в течение налогового периода расходы принимаются за </w:t>
      </w:r>
      <w:hyperlink w:anchor="Par329" w:history="1">
        <w:r>
          <w:rPr>
            <w:rFonts w:ascii="Arial" w:hAnsi="Arial" w:cs="Arial"/>
            <w:color w:val="0000FF"/>
            <w:sz w:val="24"/>
            <w:szCs w:val="24"/>
          </w:rPr>
          <w:t>отчетные периоды</w:t>
        </w:r>
      </w:hyperlink>
      <w:r>
        <w:rPr>
          <w:rFonts w:ascii="Arial" w:hAnsi="Arial" w:cs="Arial"/>
          <w:sz w:val="24"/>
          <w:szCs w:val="24"/>
        </w:rPr>
        <w:t xml:space="preserve"> равными долями.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налогоплательщик применяет упрощенную систему налогообложения с момента постановки на учет в налоговых органах, стоимость </w:t>
      </w:r>
      <w:hyperlink r:id="rId252" w:history="1">
        <w:r>
          <w:rPr>
            <w:rFonts w:ascii="Arial" w:hAnsi="Arial" w:cs="Arial"/>
            <w:color w:val="0000FF"/>
            <w:sz w:val="24"/>
            <w:szCs w:val="24"/>
          </w:rPr>
          <w:t>основных средств</w:t>
        </w:r>
      </w:hyperlink>
      <w:r>
        <w:rPr>
          <w:rFonts w:ascii="Arial" w:hAnsi="Arial" w:cs="Arial"/>
          <w:sz w:val="24"/>
          <w:szCs w:val="24"/>
        </w:rPr>
        <w:t xml:space="preserve"> и </w:t>
      </w:r>
      <w:hyperlink r:id="rId253" w:history="1">
        <w:r>
          <w:rPr>
            <w:rFonts w:ascii="Arial" w:hAnsi="Arial" w:cs="Arial"/>
            <w:color w:val="0000FF"/>
            <w:sz w:val="24"/>
            <w:szCs w:val="24"/>
          </w:rPr>
          <w:t>нематериальных активов</w:t>
        </w:r>
      </w:hyperlink>
      <w:r>
        <w:rPr>
          <w:rFonts w:ascii="Arial" w:hAnsi="Arial" w:cs="Arial"/>
          <w:sz w:val="24"/>
          <w:szCs w:val="24"/>
        </w:rPr>
        <w:t xml:space="preserve"> принимается по первоначальной стоимости этого имущества, определяемой в порядке, установленном </w:t>
      </w:r>
      <w:hyperlink r:id="rId254" w:history="1">
        <w:r>
          <w:rPr>
            <w:rFonts w:ascii="Arial" w:hAnsi="Arial" w:cs="Arial"/>
            <w:color w:val="0000FF"/>
            <w:sz w:val="24"/>
            <w:szCs w:val="24"/>
          </w:rPr>
          <w:t>законодательством</w:t>
        </w:r>
      </w:hyperlink>
      <w:r>
        <w:rPr>
          <w:rFonts w:ascii="Arial" w:hAnsi="Arial" w:cs="Arial"/>
          <w:sz w:val="24"/>
          <w:szCs w:val="24"/>
        </w:rPr>
        <w:t xml:space="preserve"> о бухгалтерском учете.</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налогоплательщик перешел на упрощенную систему налогообложения с иных режимов налогообложения, стоимость основных средств и нематериальных активов учитывается в порядке, установленном </w:t>
      </w:r>
      <w:hyperlink w:anchor="Par426" w:history="1">
        <w:r>
          <w:rPr>
            <w:rFonts w:ascii="Arial" w:hAnsi="Arial" w:cs="Arial"/>
            <w:color w:val="0000FF"/>
            <w:sz w:val="24"/>
            <w:szCs w:val="24"/>
          </w:rPr>
          <w:t>пунктами 2.1</w:t>
        </w:r>
      </w:hyperlink>
      <w:r>
        <w:rPr>
          <w:rFonts w:ascii="Arial" w:hAnsi="Arial" w:cs="Arial"/>
          <w:sz w:val="24"/>
          <w:szCs w:val="24"/>
        </w:rPr>
        <w:t xml:space="preserve"> и </w:t>
      </w:r>
      <w:hyperlink w:anchor="Par433" w:history="1">
        <w:r>
          <w:rPr>
            <w:rFonts w:ascii="Arial" w:hAnsi="Arial" w:cs="Arial"/>
            <w:color w:val="0000FF"/>
            <w:sz w:val="24"/>
            <w:szCs w:val="24"/>
          </w:rPr>
          <w:t>4 статьи 346.25</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Определение сроков полезного использования основных средств осуществляется на основании утверждаемой Правительством Российской Федерации в соответствии со </w:t>
      </w:r>
      <w:hyperlink r:id="rId255" w:history="1">
        <w:r>
          <w:rPr>
            <w:rFonts w:ascii="Arial" w:hAnsi="Arial" w:cs="Arial"/>
            <w:color w:val="0000FF"/>
            <w:sz w:val="24"/>
            <w:szCs w:val="24"/>
          </w:rPr>
          <w:t>статьей 258</w:t>
        </w:r>
      </w:hyperlink>
      <w:r>
        <w:rPr>
          <w:rFonts w:ascii="Arial" w:hAnsi="Arial" w:cs="Arial"/>
          <w:sz w:val="24"/>
          <w:szCs w:val="24"/>
        </w:rPr>
        <w:t xml:space="preserve"> настоящего Кодекса </w:t>
      </w:r>
      <w:hyperlink r:id="rId256" w:history="1">
        <w:r>
          <w:rPr>
            <w:rFonts w:ascii="Arial" w:hAnsi="Arial" w:cs="Arial"/>
            <w:color w:val="0000FF"/>
            <w:sz w:val="24"/>
            <w:szCs w:val="24"/>
          </w:rPr>
          <w:t>классификации</w:t>
        </w:r>
      </w:hyperlink>
      <w:r>
        <w:rPr>
          <w:rFonts w:ascii="Arial" w:hAnsi="Arial" w:cs="Arial"/>
          <w:sz w:val="24"/>
          <w:szCs w:val="24"/>
        </w:rPr>
        <w:t xml:space="preserve"> основных средств, включаемых в амортизационные группы. Сроки полезного использования основных средств, которые не указаны в данной классификации, устанавливаются налогоплательщиком в соответствии с техническими условиями или рекомендациями организаций-изготовителей.</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 утратил силу. - Федеральный </w:t>
      </w:r>
      <w:hyperlink r:id="rId257" w:history="1">
        <w:r>
          <w:rPr>
            <w:rFonts w:ascii="Arial" w:hAnsi="Arial" w:cs="Arial"/>
            <w:color w:val="0000FF"/>
            <w:sz w:val="24"/>
            <w:szCs w:val="24"/>
          </w:rPr>
          <w:t>закон</w:t>
        </w:r>
      </w:hyperlink>
      <w:r>
        <w:rPr>
          <w:rFonts w:ascii="Arial" w:hAnsi="Arial" w:cs="Arial"/>
          <w:sz w:val="24"/>
          <w:szCs w:val="24"/>
        </w:rPr>
        <w:t xml:space="preserve"> от 29.09.2019 N 325-ФЗ.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Определение сроков полезного использования нематериальных активов осуществляется в соответствии с </w:t>
      </w:r>
      <w:hyperlink r:id="rId258" w:history="1">
        <w:r>
          <w:rPr>
            <w:rFonts w:ascii="Arial" w:hAnsi="Arial" w:cs="Arial"/>
            <w:color w:val="0000FF"/>
            <w:sz w:val="24"/>
            <w:szCs w:val="24"/>
          </w:rPr>
          <w:t>пунктом 2 статьи 258</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В случае реализации (передачи) приобретенных (сооруженных, изготовленных, созданных самим налогоплательщиком) основных средств и нематериальных активов до истечения трех лет с момента учета расходов на их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в составе </w:t>
      </w:r>
      <w:r>
        <w:rPr>
          <w:rFonts w:ascii="Arial" w:hAnsi="Arial" w:cs="Arial"/>
          <w:sz w:val="24"/>
          <w:szCs w:val="24"/>
        </w:rPr>
        <w:lastRenderedPageBreak/>
        <w:t>расходов в соответствии с настоящей главой (в отношении основных средств и нематериальных активов со сроком полезного использования свыше</w:t>
      </w:r>
      <w:proofErr w:type="gramEnd"/>
      <w:r>
        <w:rPr>
          <w:rFonts w:ascii="Arial" w:hAnsi="Arial" w:cs="Arial"/>
          <w:sz w:val="24"/>
          <w:szCs w:val="24"/>
        </w:rPr>
        <w:t xml:space="preserve"> </w:t>
      </w:r>
      <w:proofErr w:type="gramStart"/>
      <w:r>
        <w:rPr>
          <w:rFonts w:ascii="Arial" w:hAnsi="Arial" w:cs="Arial"/>
          <w:sz w:val="24"/>
          <w:szCs w:val="24"/>
        </w:rPr>
        <w:t>15 лет - до истечения 10 лет с момента их приобретения (сооружения, изготовления, создания самим налогоплательщиком) налогоплательщик обязан пересчитать налоговую базу за весь период пользования такими основными средствами и нематериальными активами с момента их учета в составе расходов на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до даты реализации (передачи) с учетом положений</w:t>
      </w:r>
      <w:proofErr w:type="gramEnd"/>
      <w:r>
        <w:rPr>
          <w:rFonts w:ascii="Arial" w:hAnsi="Arial" w:cs="Arial"/>
          <w:sz w:val="24"/>
          <w:szCs w:val="24"/>
        </w:rPr>
        <w:t xml:space="preserve"> </w:t>
      </w:r>
      <w:hyperlink r:id="rId259" w:history="1">
        <w:r>
          <w:rPr>
            <w:rFonts w:ascii="Arial" w:hAnsi="Arial" w:cs="Arial"/>
            <w:color w:val="0000FF"/>
            <w:sz w:val="24"/>
            <w:szCs w:val="24"/>
          </w:rPr>
          <w:t>главы 25</w:t>
        </w:r>
      </w:hyperlink>
      <w:r>
        <w:rPr>
          <w:rFonts w:ascii="Arial" w:hAnsi="Arial" w:cs="Arial"/>
          <w:sz w:val="24"/>
          <w:szCs w:val="24"/>
        </w:rPr>
        <w:t xml:space="preserve"> настоящего Кодекса и уплатить дополнительную сумму налога и пени.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60"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3 в ред. Федерального </w:t>
      </w:r>
      <w:hyperlink r:id="rId261"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21" w:name="Par250"/>
      <w:bookmarkEnd w:id="21"/>
      <w:r>
        <w:rPr>
          <w:rFonts w:ascii="Arial" w:hAnsi="Arial" w:cs="Arial"/>
          <w:sz w:val="24"/>
          <w:szCs w:val="24"/>
        </w:rPr>
        <w:t xml:space="preserve">4. В целях настоящей главы в состав основных средств и нематериальных активов включаются основные средства и нематериальные активы, которые признаются амортизируемым имуществом в соответствии с </w:t>
      </w:r>
      <w:hyperlink r:id="rId262" w:history="1">
        <w:r>
          <w:rPr>
            <w:rFonts w:ascii="Arial" w:hAnsi="Arial" w:cs="Arial"/>
            <w:color w:val="0000FF"/>
            <w:sz w:val="24"/>
            <w:szCs w:val="24"/>
          </w:rPr>
          <w:t>главой 25</w:t>
        </w:r>
      </w:hyperlink>
      <w:r>
        <w:rPr>
          <w:rFonts w:ascii="Arial" w:hAnsi="Arial" w:cs="Arial"/>
          <w:sz w:val="24"/>
          <w:szCs w:val="24"/>
        </w:rPr>
        <w:t xml:space="preserve"> настоящего Кодекса, а расходы на достройку, дооборудование, реконструкцию, модернизацию и техническое перевооружение основных средств определяются с учетом положений </w:t>
      </w:r>
      <w:hyperlink r:id="rId263" w:history="1">
        <w:r>
          <w:rPr>
            <w:rFonts w:ascii="Arial" w:hAnsi="Arial" w:cs="Arial"/>
            <w:color w:val="0000FF"/>
            <w:sz w:val="24"/>
            <w:szCs w:val="24"/>
          </w:rPr>
          <w:t>пункта 2 статьи 257</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4 в ред. Федерального </w:t>
      </w:r>
      <w:hyperlink r:id="rId264"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bookmarkStart w:id="22" w:name="Par253"/>
      <w:bookmarkEnd w:id="22"/>
      <w:r>
        <w:rPr>
          <w:rFonts w:ascii="Arial" w:hAnsi="Arial" w:cs="Arial"/>
          <w:b/>
          <w:bCs/>
          <w:sz w:val="24"/>
          <w:szCs w:val="24"/>
        </w:rPr>
        <w:t>Статья 346.17. Порядок признания доходов и расходов</w:t>
      </w: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ред. Федерального </w:t>
      </w:r>
      <w:hyperlink r:id="rId265"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bookmarkStart w:id="23" w:name="Par256"/>
      <w:bookmarkEnd w:id="23"/>
      <w:r>
        <w:rPr>
          <w:rFonts w:ascii="Arial" w:hAnsi="Arial" w:cs="Arial"/>
          <w:sz w:val="24"/>
          <w:szCs w:val="24"/>
        </w:rPr>
        <w:t>1. В целях настоящей главы 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(кассовый метод).</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При использовании покупателем в расчетах за приобретенные им товары (работы, услуги), имущественные права векселя датой получения доходов у налогоплательщика признается дата оплаты векселя (день поступления денежных средств от векселедателя либо иного обязанного по указанному векселю лица) или день передачи налогоплательщиком указанного векселя по индоссаменту третьему лицу.</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 случае возврата налогоплательщиком сумм, ранее полученных в счет предварительной оплаты поставки товаров, выполнения работ, оказания услуг, передачи имущественных прав, на сумму возврата уменьшаются доходы того </w:t>
      </w:r>
      <w:hyperlink w:anchor="Par326" w:history="1">
        <w:r>
          <w:rPr>
            <w:rFonts w:ascii="Arial" w:hAnsi="Arial" w:cs="Arial"/>
            <w:color w:val="0000FF"/>
            <w:sz w:val="24"/>
            <w:szCs w:val="24"/>
          </w:rPr>
          <w:t>налогового (отчетного) периода</w:t>
        </w:r>
      </w:hyperlink>
      <w:r>
        <w:rPr>
          <w:rFonts w:ascii="Arial" w:hAnsi="Arial" w:cs="Arial"/>
          <w:sz w:val="24"/>
          <w:szCs w:val="24"/>
        </w:rPr>
        <w:t>, в котором произведен возврат.</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266" w:history="1">
        <w:r>
          <w:rPr>
            <w:rFonts w:ascii="Arial" w:hAnsi="Arial" w:cs="Arial"/>
            <w:color w:val="0000FF"/>
            <w:sz w:val="24"/>
            <w:szCs w:val="24"/>
          </w:rPr>
          <w:t>законом</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24" w:name="Par260"/>
      <w:bookmarkEnd w:id="24"/>
      <w:proofErr w:type="gramStart"/>
      <w:r>
        <w:rPr>
          <w:rFonts w:ascii="Arial" w:hAnsi="Arial" w:cs="Arial"/>
          <w:sz w:val="24"/>
          <w:szCs w:val="24"/>
        </w:rPr>
        <w:t xml:space="preserve">Суммы выплат, полученные на содействие </w:t>
      </w:r>
      <w:proofErr w:type="spellStart"/>
      <w:r>
        <w:rPr>
          <w:rFonts w:ascii="Arial" w:hAnsi="Arial" w:cs="Arial"/>
          <w:sz w:val="24"/>
          <w:szCs w:val="24"/>
        </w:rPr>
        <w:t>самозанятости</w:t>
      </w:r>
      <w:proofErr w:type="spellEnd"/>
      <w:r>
        <w:rPr>
          <w:rFonts w:ascii="Arial" w:hAnsi="Arial" w:cs="Arial"/>
          <w:sz w:val="24"/>
          <w:szCs w:val="24"/>
        </w:rPr>
        <w:t xml:space="preserve">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w:t>
      </w:r>
      <w:proofErr w:type="gramEnd"/>
      <w:r>
        <w:rPr>
          <w:rFonts w:ascii="Arial" w:hAnsi="Arial" w:cs="Arial"/>
          <w:sz w:val="24"/>
          <w:szCs w:val="24"/>
        </w:rPr>
        <w:t xml:space="preserve"> осуществленных расходов каждого налогового периода, предусмотренных условиями получения указанных сумм выплат.</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267" w:history="1">
        <w:r>
          <w:rPr>
            <w:rFonts w:ascii="Arial" w:hAnsi="Arial" w:cs="Arial"/>
            <w:color w:val="0000FF"/>
            <w:sz w:val="24"/>
            <w:szCs w:val="24"/>
          </w:rPr>
          <w:t>законом</w:t>
        </w:r>
      </w:hyperlink>
      <w:r>
        <w:rPr>
          <w:rFonts w:ascii="Arial" w:hAnsi="Arial" w:cs="Arial"/>
          <w:sz w:val="24"/>
          <w:szCs w:val="24"/>
        </w:rPr>
        <w:t xml:space="preserve"> от 05.04.2010 N 41-ФЗ)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В случае нарушения условий получения выплат, предусмотренных </w:t>
      </w:r>
      <w:hyperlink w:anchor="Par260" w:history="1">
        <w:r>
          <w:rPr>
            <w:rFonts w:ascii="Arial" w:hAnsi="Arial" w:cs="Arial"/>
            <w:color w:val="0000FF"/>
            <w:sz w:val="24"/>
            <w:szCs w:val="24"/>
          </w:rPr>
          <w:t>абзацем четвертым</w:t>
        </w:r>
      </w:hyperlink>
      <w:r>
        <w:rPr>
          <w:rFonts w:ascii="Arial" w:hAnsi="Arial" w:cs="Arial"/>
          <w:sz w:val="24"/>
          <w:szCs w:val="24"/>
        </w:rPr>
        <w:t xml:space="preserve"> настоящего пункта, суммы полученных выплат в полном объеме отражаются в составе доходов налогового периода, в котором допущено нарушение. Если по окончании третьего налогового периода сумма полученных выплат, указанных в </w:t>
      </w:r>
      <w:hyperlink w:anchor="Par260" w:history="1">
        <w:r>
          <w:rPr>
            <w:rFonts w:ascii="Arial" w:hAnsi="Arial" w:cs="Arial"/>
            <w:color w:val="0000FF"/>
            <w:sz w:val="24"/>
            <w:szCs w:val="24"/>
          </w:rPr>
          <w:t>абзаце четвертом</w:t>
        </w:r>
      </w:hyperlink>
      <w:r>
        <w:rPr>
          <w:rFonts w:ascii="Arial" w:hAnsi="Arial" w:cs="Arial"/>
          <w:sz w:val="24"/>
          <w:szCs w:val="24"/>
        </w:rPr>
        <w:t xml:space="preserve"> настоящего пункта, превышает сумму расходов, учтенных в соответствии с настоящим </w:t>
      </w:r>
      <w:hyperlink w:anchor="Par256" w:history="1">
        <w:r>
          <w:rPr>
            <w:rFonts w:ascii="Arial" w:hAnsi="Arial" w:cs="Arial"/>
            <w:color w:val="0000FF"/>
            <w:sz w:val="24"/>
            <w:szCs w:val="24"/>
          </w:rPr>
          <w:t>пунктом</w:t>
        </w:r>
      </w:hyperlink>
      <w:r>
        <w:rPr>
          <w:rFonts w:ascii="Arial" w:hAnsi="Arial" w:cs="Arial"/>
          <w:sz w:val="24"/>
          <w:szCs w:val="24"/>
        </w:rPr>
        <w:t>, оставшиеся неучтенные суммы в полном объеме отражаются в составе доходов этого налогового периода.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268" w:history="1">
        <w:r>
          <w:rPr>
            <w:rFonts w:ascii="Arial" w:hAnsi="Arial" w:cs="Arial"/>
            <w:color w:val="0000FF"/>
            <w:sz w:val="24"/>
            <w:szCs w:val="24"/>
          </w:rPr>
          <w:t>законом</w:t>
        </w:r>
      </w:hyperlink>
      <w:r>
        <w:rPr>
          <w:rFonts w:ascii="Arial" w:hAnsi="Arial" w:cs="Arial"/>
          <w:sz w:val="24"/>
          <w:szCs w:val="24"/>
        </w:rPr>
        <w:t xml:space="preserve"> от 05.04.2010 N 41-ФЗ)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25" w:name="Par264"/>
      <w:bookmarkEnd w:id="25"/>
      <w:r>
        <w:rPr>
          <w:rFonts w:ascii="Arial" w:hAnsi="Arial" w:cs="Arial"/>
          <w:sz w:val="24"/>
          <w:szCs w:val="24"/>
        </w:rPr>
        <w:t xml:space="preserve">Средства финансовой поддержки в виде субсидий, полученные в соответствии с Федеральным </w:t>
      </w:r>
      <w:hyperlink r:id="rId269" w:history="1">
        <w:r>
          <w:rPr>
            <w:rFonts w:ascii="Arial" w:hAnsi="Arial" w:cs="Arial"/>
            <w:color w:val="0000FF"/>
            <w:sz w:val="24"/>
            <w:szCs w:val="24"/>
          </w:rPr>
          <w:t>законом</w:t>
        </w:r>
      </w:hyperlink>
      <w:r>
        <w:rPr>
          <w:rFonts w:ascii="Arial" w:hAnsi="Arial" w:cs="Arial"/>
          <w:sz w:val="24"/>
          <w:szCs w:val="24"/>
        </w:rPr>
        <w:t xml:space="preserve"> "О развитии малого и среднего предпринимательства в Российской Федерации", отражаются в составе доходов пропорционально расходам, фактически осуществленным за счет этого источника, но не более двух налоговых периодов </w:t>
      </w:r>
      <w:proofErr w:type="gramStart"/>
      <w:r>
        <w:rPr>
          <w:rFonts w:ascii="Arial" w:hAnsi="Arial" w:cs="Arial"/>
          <w:sz w:val="24"/>
          <w:szCs w:val="24"/>
        </w:rPr>
        <w:t>с даты получения</w:t>
      </w:r>
      <w:proofErr w:type="gramEnd"/>
      <w:r>
        <w:rPr>
          <w:rFonts w:ascii="Arial" w:hAnsi="Arial" w:cs="Arial"/>
          <w:sz w:val="24"/>
          <w:szCs w:val="24"/>
        </w:rPr>
        <w:t>. Если по 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осуществленных за счет этого источника, разница между указанными суммами в полном объеме отражается в составе доходов этого налогового периода.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270" w:history="1">
        <w:r>
          <w:rPr>
            <w:rFonts w:ascii="Arial" w:hAnsi="Arial" w:cs="Arial"/>
            <w:color w:val="0000FF"/>
            <w:sz w:val="24"/>
            <w:szCs w:val="24"/>
          </w:rPr>
          <w:t>законом</w:t>
        </w:r>
      </w:hyperlink>
      <w:r>
        <w:rPr>
          <w:rFonts w:ascii="Arial" w:hAnsi="Arial" w:cs="Arial"/>
          <w:sz w:val="24"/>
          <w:szCs w:val="24"/>
        </w:rPr>
        <w:t xml:space="preserve"> от 07.03.2011 N 23-ФЗ)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Порядок признания доходов, предусмотренный </w:t>
      </w:r>
      <w:hyperlink w:anchor="Par260" w:history="1">
        <w:r>
          <w:rPr>
            <w:rFonts w:ascii="Arial" w:hAnsi="Arial" w:cs="Arial"/>
            <w:color w:val="0000FF"/>
            <w:sz w:val="24"/>
            <w:szCs w:val="24"/>
          </w:rPr>
          <w:t>абзацами четвертым</w:t>
        </w:r>
      </w:hyperlink>
      <w:r>
        <w:rPr>
          <w:rFonts w:ascii="Arial" w:hAnsi="Arial" w:cs="Arial"/>
          <w:sz w:val="24"/>
          <w:szCs w:val="24"/>
        </w:rPr>
        <w:t xml:space="preserve"> - </w:t>
      </w:r>
      <w:hyperlink w:anchor="Par264" w:history="1">
        <w:r>
          <w:rPr>
            <w:rFonts w:ascii="Arial" w:hAnsi="Arial" w:cs="Arial"/>
            <w:color w:val="0000FF"/>
            <w:sz w:val="24"/>
            <w:szCs w:val="24"/>
          </w:rPr>
          <w:t>шестым</w:t>
        </w:r>
      </w:hyperlink>
      <w:r>
        <w:rPr>
          <w:rFonts w:ascii="Arial" w:hAnsi="Arial" w:cs="Arial"/>
          <w:sz w:val="24"/>
          <w:szCs w:val="24"/>
        </w:rPr>
        <w:t xml:space="preserve"> настоящего пункта, применяется налогоплательщиками, применяющими в качестве объекта налогообложения доходы, уменьшенные на величину расходов, а также налогоплательщиками, применяющими в качестве объекта налогообложения доходы, при условии ведения ими учета сумм выплат (средств), указанных в </w:t>
      </w:r>
      <w:hyperlink w:anchor="Par260" w:history="1">
        <w:r>
          <w:rPr>
            <w:rFonts w:ascii="Arial" w:hAnsi="Arial" w:cs="Arial"/>
            <w:color w:val="0000FF"/>
            <w:sz w:val="24"/>
            <w:szCs w:val="24"/>
          </w:rPr>
          <w:t>абзацах четвертом</w:t>
        </w:r>
      </w:hyperlink>
      <w:r>
        <w:rPr>
          <w:rFonts w:ascii="Arial" w:hAnsi="Arial" w:cs="Arial"/>
          <w:sz w:val="24"/>
          <w:szCs w:val="24"/>
        </w:rPr>
        <w:t xml:space="preserve"> - </w:t>
      </w:r>
      <w:hyperlink w:anchor="Par264" w:history="1">
        <w:r>
          <w:rPr>
            <w:rFonts w:ascii="Arial" w:hAnsi="Arial" w:cs="Arial"/>
            <w:color w:val="0000FF"/>
            <w:sz w:val="24"/>
            <w:szCs w:val="24"/>
          </w:rPr>
          <w:t>шестом</w:t>
        </w:r>
      </w:hyperlink>
      <w:r>
        <w:rPr>
          <w:rFonts w:ascii="Arial" w:hAnsi="Arial" w:cs="Arial"/>
          <w:sz w:val="24"/>
          <w:szCs w:val="24"/>
        </w:rPr>
        <w:t xml:space="preserve"> настоящего пункта.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271" w:history="1">
        <w:r>
          <w:rPr>
            <w:rFonts w:ascii="Arial" w:hAnsi="Arial" w:cs="Arial"/>
            <w:color w:val="0000FF"/>
            <w:sz w:val="24"/>
            <w:szCs w:val="24"/>
          </w:rPr>
          <w:t>законом</w:t>
        </w:r>
      </w:hyperlink>
      <w:r>
        <w:rPr>
          <w:rFonts w:ascii="Arial" w:hAnsi="Arial" w:cs="Arial"/>
          <w:sz w:val="24"/>
          <w:szCs w:val="24"/>
        </w:rPr>
        <w:t xml:space="preserve"> от 07.03.2011 N 23-ФЗ)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26" w:name="Par268"/>
      <w:bookmarkEnd w:id="26"/>
      <w:proofErr w:type="gramStart"/>
      <w:r>
        <w:rPr>
          <w:rFonts w:ascii="Arial" w:hAnsi="Arial" w:cs="Arial"/>
          <w:sz w:val="24"/>
          <w:szCs w:val="24"/>
        </w:rPr>
        <w:t xml:space="preserve">Средства финансовой поддержки, полученные за счет средств бюджетов бюджетной системы Российской Федерации по сертификату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в соответствии с </w:t>
      </w:r>
      <w:hyperlink r:id="rId272" w:history="1">
        <w:r>
          <w:rPr>
            <w:rFonts w:ascii="Arial" w:hAnsi="Arial" w:cs="Arial"/>
            <w:color w:val="0000FF"/>
            <w:sz w:val="24"/>
            <w:szCs w:val="24"/>
          </w:rPr>
          <w:t>Законом</w:t>
        </w:r>
      </w:hyperlink>
      <w:r>
        <w:rPr>
          <w:rFonts w:ascii="Arial" w:hAnsi="Arial" w:cs="Arial"/>
          <w:sz w:val="24"/>
          <w:szCs w:val="24"/>
        </w:rPr>
        <w:t xml:space="preserve"> Российской Федерации от 19 апреля 1991 года N 1032-1 "О занятости населения в Российской Федерации", учитываются в составе доходов в течение</w:t>
      </w:r>
      <w:proofErr w:type="gramEnd"/>
      <w:r>
        <w:rPr>
          <w:rFonts w:ascii="Arial" w:hAnsi="Arial" w:cs="Arial"/>
          <w:sz w:val="24"/>
          <w:szCs w:val="24"/>
        </w:rPr>
        <w:t xml:space="preserve">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 предусмотренных условиями получения указанных средств финансовой поддержки.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273" w:history="1">
        <w:r>
          <w:rPr>
            <w:rFonts w:ascii="Arial" w:hAnsi="Arial" w:cs="Arial"/>
            <w:color w:val="0000FF"/>
            <w:sz w:val="24"/>
            <w:szCs w:val="24"/>
          </w:rPr>
          <w:t>законом</w:t>
        </w:r>
      </w:hyperlink>
      <w:r>
        <w:rPr>
          <w:rFonts w:ascii="Arial" w:hAnsi="Arial" w:cs="Arial"/>
          <w:sz w:val="24"/>
          <w:szCs w:val="24"/>
        </w:rPr>
        <w:t xml:space="preserve"> от 29.12.2014 N 465-ФЗ)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 случае нарушения условий получения средств финансовой поддержки, предусмотренных </w:t>
      </w:r>
      <w:hyperlink w:anchor="Par268" w:history="1">
        <w:r>
          <w:rPr>
            <w:rFonts w:ascii="Arial" w:hAnsi="Arial" w:cs="Arial"/>
            <w:color w:val="0000FF"/>
            <w:sz w:val="24"/>
            <w:szCs w:val="24"/>
          </w:rPr>
          <w:t>абзацем восьмым</w:t>
        </w:r>
      </w:hyperlink>
      <w:r>
        <w:rPr>
          <w:rFonts w:ascii="Arial" w:hAnsi="Arial" w:cs="Arial"/>
          <w:sz w:val="24"/>
          <w:szCs w:val="24"/>
        </w:rPr>
        <w:t xml:space="preserve"> настоящего пункта, сумма полученной финансовой поддержки в полном объеме отражается в составе доходов налогового периода, в котором допущено нарушение. Если по окончании третьего налогового периода сумма полученных средств финансовой поддержки, указанных в </w:t>
      </w:r>
      <w:hyperlink w:anchor="Par268" w:history="1">
        <w:r>
          <w:rPr>
            <w:rFonts w:ascii="Arial" w:hAnsi="Arial" w:cs="Arial"/>
            <w:color w:val="0000FF"/>
            <w:sz w:val="24"/>
            <w:szCs w:val="24"/>
          </w:rPr>
          <w:t>абзаце восьмом</w:t>
        </w:r>
      </w:hyperlink>
      <w:r>
        <w:rPr>
          <w:rFonts w:ascii="Arial" w:hAnsi="Arial" w:cs="Arial"/>
          <w:sz w:val="24"/>
          <w:szCs w:val="24"/>
        </w:rPr>
        <w:t xml:space="preserve"> настоящего пункта, превышает сумму расходов, учтенных в соответствии с настоящим пунктом, оставшиеся неучтенные суммы в полном объеме отражаются в составе доходов этого налогового периода.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274" w:history="1">
        <w:r>
          <w:rPr>
            <w:rFonts w:ascii="Arial" w:hAnsi="Arial" w:cs="Arial"/>
            <w:color w:val="0000FF"/>
            <w:sz w:val="24"/>
            <w:szCs w:val="24"/>
          </w:rPr>
          <w:t>законом</w:t>
        </w:r>
      </w:hyperlink>
      <w:r>
        <w:rPr>
          <w:rFonts w:ascii="Arial" w:hAnsi="Arial" w:cs="Arial"/>
          <w:sz w:val="24"/>
          <w:szCs w:val="24"/>
        </w:rPr>
        <w:t xml:space="preserve"> от 29.12.2014 N 465-ФЗ)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Положения </w:t>
      </w:r>
      <w:hyperlink w:anchor="Par264" w:history="1">
        <w:r>
          <w:rPr>
            <w:rFonts w:ascii="Arial" w:hAnsi="Arial" w:cs="Arial"/>
            <w:color w:val="0000FF"/>
            <w:sz w:val="24"/>
            <w:szCs w:val="24"/>
          </w:rPr>
          <w:t>абзаца шестого</w:t>
        </w:r>
      </w:hyperlink>
      <w:r>
        <w:rPr>
          <w:rFonts w:ascii="Arial" w:hAnsi="Arial" w:cs="Arial"/>
          <w:sz w:val="24"/>
          <w:szCs w:val="24"/>
        </w:rPr>
        <w:t xml:space="preserve"> настоящего пункта применяются как при расходовании средств субсидий после их получения, так и в целях возмещения расходов </w:t>
      </w:r>
      <w:r>
        <w:rPr>
          <w:rFonts w:ascii="Arial" w:hAnsi="Arial" w:cs="Arial"/>
          <w:sz w:val="24"/>
          <w:szCs w:val="24"/>
        </w:rPr>
        <w:lastRenderedPageBreak/>
        <w:t>налогоплательщика, произведенных в налоговом периоде до получения средств субсидий в этом же налоговом периоде.</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275" w:history="1">
        <w:r>
          <w:rPr>
            <w:rFonts w:ascii="Arial" w:hAnsi="Arial" w:cs="Arial"/>
            <w:color w:val="0000FF"/>
            <w:sz w:val="24"/>
            <w:szCs w:val="24"/>
          </w:rPr>
          <w:t>законом</w:t>
        </w:r>
      </w:hyperlink>
      <w:r>
        <w:rPr>
          <w:rFonts w:ascii="Arial" w:hAnsi="Arial" w:cs="Arial"/>
          <w:sz w:val="24"/>
          <w:szCs w:val="24"/>
        </w:rPr>
        <w:t xml:space="preserve"> от 29.09.2019 N 325-ФЗ)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Расходами налогоплательщика признаются затраты после их фактической оплаты. </w:t>
      </w:r>
      <w:proofErr w:type="gramStart"/>
      <w:r>
        <w:rPr>
          <w:rFonts w:ascii="Arial" w:hAnsi="Arial" w:cs="Arial"/>
          <w:sz w:val="24"/>
          <w:szCs w:val="24"/>
        </w:rPr>
        <w:t>В целях настоящей главы оплатой товаров (работ, услуг) и (или) имущественных прав признается прекращение обязательства налогоплательщика - приобретателя товаров (работ, услуг) и (или) имущественных прав перед продавцом, которое непосредственно связано с поставкой этих товаров (выполнением работ, оказанием услуг) и (или) передачей имущественных прав.</w:t>
      </w:r>
      <w:proofErr w:type="gramEnd"/>
      <w:r>
        <w:rPr>
          <w:rFonts w:ascii="Arial" w:hAnsi="Arial" w:cs="Arial"/>
          <w:sz w:val="24"/>
          <w:szCs w:val="24"/>
        </w:rPr>
        <w:t xml:space="preserve"> При этом расходы учитываются в составе расходов с учетом следующих особенностей:</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1) </w:t>
      </w:r>
      <w:hyperlink r:id="rId276" w:history="1">
        <w:r>
          <w:rPr>
            <w:rFonts w:ascii="Arial" w:hAnsi="Arial" w:cs="Arial"/>
            <w:color w:val="0000FF"/>
            <w:sz w:val="24"/>
            <w:szCs w:val="24"/>
          </w:rPr>
          <w:t>материальные расходы</w:t>
        </w:r>
      </w:hyperlink>
      <w:r>
        <w:rPr>
          <w:rFonts w:ascii="Arial" w:hAnsi="Arial" w:cs="Arial"/>
          <w:sz w:val="24"/>
          <w:szCs w:val="24"/>
        </w:rPr>
        <w:t xml:space="preserve"> (в том числе расходы по приобретению сырья и материалов), а также расходы на оплату труда - в момент погашения задолженности путем списания денежных сре</w:t>
      </w:r>
      <w:proofErr w:type="gramStart"/>
      <w:r>
        <w:rPr>
          <w:rFonts w:ascii="Arial" w:hAnsi="Arial" w:cs="Arial"/>
          <w:sz w:val="24"/>
          <w:szCs w:val="24"/>
        </w:rPr>
        <w:t>дств с р</w:t>
      </w:r>
      <w:proofErr w:type="gramEnd"/>
      <w:r>
        <w:rPr>
          <w:rFonts w:ascii="Arial" w:hAnsi="Arial" w:cs="Arial"/>
          <w:sz w:val="24"/>
          <w:szCs w:val="24"/>
        </w:rPr>
        <w:t>асчетного счета налогоплательщика, выплаты из кассы, а при ином способе погашения задолженности - в момент такого погашения. Аналогичный порядок применяется в отношении оплаты процентов за пользование заемными средствами (включая банковские кредиты) и при оплате услуг третьих лиц.</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17.05.2007 </w:t>
      </w:r>
      <w:hyperlink r:id="rId277" w:history="1">
        <w:r>
          <w:rPr>
            <w:rFonts w:ascii="Arial" w:hAnsi="Arial" w:cs="Arial"/>
            <w:color w:val="0000FF"/>
            <w:sz w:val="24"/>
            <w:szCs w:val="24"/>
          </w:rPr>
          <w:t>N 85-ФЗ</w:t>
        </w:r>
      </w:hyperlink>
      <w:r>
        <w:rPr>
          <w:rFonts w:ascii="Arial" w:hAnsi="Arial" w:cs="Arial"/>
          <w:sz w:val="24"/>
          <w:szCs w:val="24"/>
        </w:rPr>
        <w:t xml:space="preserve">, от 22.07.2008 </w:t>
      </w:r>
      <w:hyperlink r:id="rId278" w:history="1">
        <w:r>
          <w:rPr>
            <w:rFonts w:ascii="Arial" w:hAnsi="Arial" w:cs="Arial"/>
            <w:color w:val="0000FF"/>
            <w:sz w:val="24"/>
            <w:szCs w:val="24"/>
          </w:rPr>
          <w:t>N 155-ФЗ</w:t>
        </w:r>
      </w:hyperlink>
      <w:r>
        <w:rPr>
          <w:rFonts w:ascii="Arial" w:hAnsi="Arial" w:cs="Arial"/>
          <w:sz w:val="24"/>
          <w:szCs w:val="24"/>
        </w:rPr>
        <w:t xml:space="preserve">, от 29.09.2019 </w:t>
      </w:r>
      <w:hyperlink r:id="rId279" w:history="1">
        <w:r>
          <w:rPr>
            <w:rFonts w:ascii="Arial" w:hAnsi="Arial" w:cs="Arial"/>
            <w:color w:val="0000FF"/>
            <w:sz w:val="24"/>
            <w:szCs w:val="24"/>
          </w:rPr>
          <w:t>N 325-ФЗ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Товарищества собственников недвижимости, в том числе товарищества собственников жилья, управляющие организации, жилищные или иные специализированные потребительские кооперативы, заключившие договоры </w:t>
      </w:r>
      <w:proofErr w:type="spellStart"/>
      <w:r>
        <w:rPr>
          <w:rFonts w:ascii="Arial" w:hAnsi="Arial" w:cs="Arial"/>
          <w:sz w:val="24"/>
          <w:szCs w:val="24"/>
        </w:rPr>
        <w:t>ресурсоснабжения</w:t>
      </w:r>
      <w:proofErr w:type="spellEnd"/>
      <w:r>
        <w:rPr>
          <w:rFonts w:ascii="Arial" w:hAnsi="Arial" w:cs="Arial"/>
          <w:sz w:val="24"/>
          <w:szCs w:val="24"/>
        </w:rPr>
        <w:t xml:space="preserve"> (договоры на оказание услуг по обращению с твердыми коммунальными отходами) с </w:t>
      </w:r>
      <w:proofErr w:type="spellStart"/>
      <w:r>
        <w:rPr>
          <w:rFonts w:ascii="Arial" w:hAnsi="Arial" w:cs="Arial"/>
          <w:sz w:val="24"/>
          <w:szCs w:val="24"/>
        </w:rPr>
        <w:t>ресурсоснабжающими</w:t>
      </w:r>
      <w:proofErr w:type="spellEnd"/>
      <w:r>
        <w:rPr>
          <w:rFonts w:ascii="Arial" w:hAnsi="Arial" w:cs="Arial"/>
          <w:sz w:val="24"/>
          <w:szCs w:val="24"/>
        </w:rPr>
        <w:t xml:space="preserve"> организациями (региональными операторами по обращению с твердыми коммунальными отходами) в соответствии с требованиями, установленными законодательством Российской Федерации, не учитывают при исчислении налога в составе материальных расходов средства, перечисленные</w:t>
      </w:r>
      <w:proofErr w:type="gramEnd"/>
      <w:r>
        <w:rPr>
          <w:rFonts w:ascii="Arial" w:hAnsi="Arial" w:cs="Arial"/>
          <w:sz w:val="24"/>
          <w:szCs w:val="24"/>
        </w:rPr>
        <w:t xml:space="preserve"> в оплату коммунальных услуг, в случае, если такие средства получены указанными организациями от собственников (пользователей) недвижимости в оплату оказанных им коммунальных услуг и не учитывались при определении объекта налогообложения в соответствии с </w:t>
      </w:r>
      <w:hyperlink w:anchor="Par138" w:history="1">
        <w:r>
          <w:rPr>
            <w:rFonts w:ascii="Arial" w:hAnsi="Arial" w:cs="Arial"/>
            <w:color w:val="0000FF"/>
            <w:sz w:val="24"/>
            <w:szCs w:val="24"/>
          </w:rPr>
          <w:t>подпунктом 4 пункта 1.1 статьи 346.15</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280" w:history="1">
        <w:r>
          <w:rPr>
            <w:rFonts w:ascii="Arial" w:hAnsi="Arial" w:cs="Arial"/>
            <w:color w:val="0000FF"/>
            <w:sz w:val="24"/>
            <w:szCs w:val="24"/>
          </w:rPr>
          <w:t>законом</w:t>
        </w:r>
      </w:hyperlink>
      <w:r>
        <w:rPr>
          <w:rFonts w:ascii="Arial" w:hAnsi="Arial" w:cs="Arial"/>
          <w:sz w:val="24"/>
          <w:szCs w:val="24"/>
        </w:rPr>
        <w:t xml:space="preserve"> от 29.09.2019 N 325-ФЗ)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27" w:name="Par279"/>
      <w:bookmarkEnd w:id="27"/>
      <w:r>
        <w:rPr>
          <w:rFonts w:ascii="Arial" w:hAnsi="Arial" w:cs="Arial"/>
          <w:sz w:val="24"/>
          <w:szCs w:val="24"/>
        </w:rPr>
        <w:t>2) расходы по оплате стоимости товаров, приобретенных для дальнейшей реализации, - по мере реализации указанных товаров. Налогоплательщик вправе для целей налогообложения использовать один из следующих методов оценки покупных товаров:</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 стоимости первых по времени приобретения (ФИФО);</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 утратил силу. - Федеральный </w:t>
      </w:r>
      <w:hyperlink r:id="rId281" w:history="1">
        <w:r>
          <w:rPr>
            <w:rFonts w:ascii="Arial" w:hAnsi="Arial" w:cs="Arial"/>
            <w:color w:val="0000FF"/>
            <w:sz w:val="24"/>
            <w:szCs w:val="24"/>
          </w:rPr>
          <w:t>закон</w:t>
        </w:r>
      </w:hyperlink>
      <w:r>
        <w:rPr>
          <w:rFonts w:ascii="Arial" w:hAnsi="Arial" w:cs="Arial"/>
          <w:sz w:val="24"/>
          <w:szCs w:val="24"/>
        </w:rPr>
        <w:t xml:space="preserve"> от 20.04.2014 N 81-ФЗ;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 средней стоимости;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 стоимости единицы товара.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Расходы, непосредственно связанные с реализацией указанных товаров, в том числе расходы по хранению, обслуживанию и транспортировке, учитываются в составе расходов после их фактической оплаты;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lastRenderedPageBreak/>
        <w:t xml:space="preserve">2.1) налогоплательщики - организации, сведения о которых внесены в единый государственный реестр юридических лиц на основании </w:t>
      </w:r>
      <w:hyperlink r:id="rId282" w:history="1">
        <w:r>
          <w:rPr>
            <w:rFonts w:ascii="Arial" w:hAnsi="Arial" w:cs="Arial"/>
            <w:color w:val="0000FF"/>
            <w:sz w:val="24"/>
            <w:szCs w:val="24"/>
          </w:rPr>
          <w:t>статьи 19</w:t>
        </w:r>
      </w:hyperlink>
      <w:r>
        <w:rPr>
          <w:rFonts w:ascii="Arial" w:hAnsi="Arial" w:cs="Arial"/>
          <w:sz w:val="24"/>
          <w:szCs w:val="24"/>
        </w:rPr>
        <w:t xml:space="preserve"> Федерального закона от 30 ноября 1994 года N 52-ФЗ "О введении в действие части первой Гражданского кодекса Российской Федерации", перешедшие на упрощенную систему налогообложения с объектом налогообложения в виде доходов, уменьшенных на величину расходов, предусмотренную настоящей главой, вправе учитывать расходы по оплате стоимости</w:t>
      </w:r>
      <w:proofErr w:type="gramEnd"/>
      <w:r>
        <w:rPr>
          <w:rFonts w:ascii="Arial" w:hAnsi="Arial" w:cs="Arial"/>
          <w:sz w:val="24"/>
          <w:szCs w:val="24"/>
        </w:rPr>
        <w:t xml:space="preserve"> </w:t>
      </w:r>
      <w:proofErr w:type="gramStart"/>
      <w:r>
        <w:rPr>
          <w:rFonts w:ascii="Arial" w:hAnsi="Arial" w:cs="Arial"/>
          <w:sz w:val="24"/>
          <w:szCs w:val="24"/>
        </w:rPr>
        <w:t xml:space="preserve">товаров, приобретенных ими для дальнейшей реализации в период осуществления деятельности до даты внесения указанных сведений, после проведения инвентаризации, осуществляемой в порядке, действовавшем до 1 января 2015 года, при определении налоговой базы по налогу, уплачиваемому в связи с применением упрощенной системы налогообложения, по мере реализации указанных товаров в соответствии с </w:t>
      </w:r>
      <w:hyperlink w:anchor="Par279" w:history="1">
        <w:r>
          <w:rPr>
            <w:rFonts w:ascii="Arial" w:hAnsi="Arial" w:cs="Arial"/>
            <w:color w:val="0000FF"/>
            <w:sz w:val="24"/>
            <w:szCs w:val="24"/>
          </w:rPr>
          <w:t>подпунктом 2</w:t>
        </w:r>
      </w:hyperlink>
      <w:r>
        <w:rPr>
          <w:rFonts w:ascii="Arial" w:hAnsi="Arial" w:cs="Arial"/>
          <w:sz w:val="24"/>
          <w:szCs w:val="24"/>
        </w:rPr>
        <w:t xml:space="preserve"> настоящего пункта.</w:t>
      </w:r>
      <w:proofErr w:type="gramEnd"/>
      <w:r>
        <w:rPr>
          <w:rFonts w:ascii="Arial" w:hAnsi="Arial" w:cs="Arial"/>
          <w:sz w:val="24"/>
          <w:szCs w:val="24"/>
        </w:rPr>
        <w:t xml:space="preserve"> </w:t>
      </w:r>
      <w:proofErr w:type="gramStart"/>
      <w:r>
        <w:rPr>
          <w:rFonts w:ascii="Arial" w:hAnsi="Arial" w:cs="Arial"/>
          <w:sz w:val="24"/>
          <w:szCs w:val="24"/>
        </w:rPr>
        <w:t xml:space="preserve">При этом такие расходы могут быть учтены при определении налоговой базы по налогу, подлежащему уплате в связи с применением упрощенной системы налогообложения, только в случае, если они не были учтены при исчислении налога, подлежащего уплате при осуществлении предпринимательской деятельности до даты внесения сведений о таких налогоплательщиках в единый государственный реестр юридических лиц на основании Федерального </w:t>
      </w:r>
      <w:hyperlink r:id="rId283" w:history="1">
        <w:r>
          <w:rPr>
            <w:rFonts w:ascii="Arial" w:hAnsi="Arial" w:cs="Arial"/>
            <w:color w:val="0000FF"/>
            <w:sz w:val="24"/>
            <w:szCs w:val="24"/>
          </w:rPr>
          <w:t>закона</w:t>
        </w:r>
      </w:hyperlink>
      <w:r>
        <w:rPr>
          <w:rFonts w:ascii="Arial" w:hAnsi="Arial" w:cs="Arial"/>
          <w:sz w:val="24"/>
          <w:szCs w:val="24"/>
        </w:rPr>
        <w:t xml:space="preserve"> от 30 ноября 1994</w:t>
      </w:r>
      <w:proofErr w:type="gramEnd"/>
      <w:r>
        <w:rPr>
          <w:rFonts w:ascii="Arial" w:hAnsi="Arial" w:cs="Arial"/>
          <w:sz w:val="24"/>
          <w:szCs w:val="24"/>
        </w:rPr>
        <w:t xml:space="preserve"> года N 52-ФЗ "О введении в действие части первой Гражданского кодекса Российской Федерации" и </w:t>
      </w:r>
      <w:hyperlink r:id="rId284" w:history="1">
        <w:r>
          <w:rPr>
            <w:rFonts w:ascii="Arial" w:hAnsi="Arial" w:cs="Arial"/>
            <w:color w:val="0000FF"/>
            <w:sz w:val="24"/>
            <w:szCs w:val="24"/>
          </w:rPr>
          <w:t>статьи 1202</w:t>
        </w:r>
      </w:hyperlink>
      <w:r>
        <w:rPr>
          <w:rFonts w:ascii="Arial" w:hAnsi="Arial" w:cs="Arial"/>
          <w:sz w:val="24"/>
          <w:szCs w:val="24"/>
        </w:rPr>
        <w:t xml:space="preserve"> части третьей Гражданского кодекса Российской Федерации;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2.1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85" w:history="1">
        <w:r>
          <w:rPr>
            <w:rFonts w:ascii="Arial" w:hAnsi="Arial" w:cs="Arial"/>
            <w:color w:val="0000FF"/>
            <w:sz w:val="24"/>
            <w:szCs w:val="24"/>
          </w:rPr>
          <w:t>законом</w:t>
        </w:r>
      </w:hyperlink>
      <w:r>
        <w:rPr>
          <w:rFonts w:ascii="Arial" w:hAnsi="Arial" w:cs="Arial"/>
          <w:sz w:val="24"/>
          <w:szCs w:val="24"/>
        </w:rPr>
        <w:t xml:space="preserve"> от 29.11.2014 N 379-ФЗ)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расходы на уплату налогов, сборов и страховых взносов - в размере, фактически уплаченном налогоплательщиком при самостоятельном исполнении обязанности по уплате налогов, сборов и страховых взносов либо при погашении задолженности перед иным лицом, возникшей вследствие уплаты этим лицом в соответствии с настоящим Кодексом за налогоплательщика сумм налогов, сборов и страховых взносов. </w:t>
      </w:r>
      <w:proofErr w:type="gramStart"/>
      <w:r>
        <w:rPr>
          <w:rFonts w:ascii="Arial" w:hAnsi="Arial" w:cs="Arial"/>
          <w:sz w:val="24"/>
          <w:szCs w:val="24"/>
        </w:rPr>
        <w:t>При наличии задолженности по уплате налогов, сборов и страховых взносов расходы на ее погашение учитываются в составе расходов в пределах фактически погашенной задолженности в те отчетные (налоговые) периоды, когда налогоплательщик погашает указанную задолженность либо задолженность перед иным лицом, возникшую вследствие уплаты этим лицом в соответствии с настоящим Кодексом за налогоплательщика сумм налогов, сборов и страховых взносов;</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3 в ред. Федерального </w:t>
      </w:r>
      <w:hyperlink r:id="rId286" w:history="1">
        <w:r>
          <w:rPr>
            <w:rFonts w:ascii="Arial" w:hAnsi="Arial" w:cs="Arial"/>
            <w:color w:val="0000FF"/>
            <w:sz w:val="24"/>
            <w:szCs w:val="24"/>
          </w:rPr>
          <w:t>закона</w:t>
        </w:r>
      </w:hyperlink>
      <w:r>
        <w:rPr>
          <w:rFonts w:ascii="Arial" w:hAnsi="Arial" w:cs="Arial"/>
          <w:sz w:val="24"/>
          <w:szCs w:val="24"/>
        </w:rPr>
        <w:t xml:space="preserve"> от 30.11.2016 N 401-ФЗ)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расходы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учитываемые в порядке, предусмотренном </w:t>
      </w:r>
      <w:hyperlink w:anchor="Par228" w:history="1">
        <w:r>
          <w:rPr>
            <w:rFonts w:ascii="Arial" w:hAnsi="Arial" w:cs="Arial"/>
            <w:color w:val="0000FF"/>
            <w:sz w:val="24"/>
            <w:szCs w:val="24"/>
          </w:rPr>
          <w:t>пунктом 3 статьи 346.16</w:t>
        </w:r>
      </w:hyperlink>
      <w:r>
        <w:rPr>
          <w:rFonts w:ascii="Arial" w:hAnsi="Arial" w:cs="Arial"/>
          <w:sz w:val="24"/>
          <w:szCs w:val="24"/>
        </w:rPr>
        <w:t xml:space="preserve"> настоящего Кодекса, отражаются в последнее число отчетного (налогового) периода в размере уплаченных сумм. При этом указанные расходы учитываются только по основным средствам и нематериальным активам, используемым при осуществлении предпринимательской деятельности;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пп</w:t>
      </w:r>
      <w:proofErr w:type="spellEnd"/>
      <w:r>
        <w:rPr>
          <w:rFonts w:ascii="Arial" w:hAnsi="Arial" w:cs="Arial"/>
          <w:sz w:val="24"/>
          <w:szCs w:val="24"/>
        </w:rPr>
        <w:t xml:space="preserve">. 4 в ред. Федерального </w:t>
      </w:r>
      <w:hyperlink r:id="rId287"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при выдаче налогоплательщиком продавцу в оплату приобретаемых товаров (работ, услуг) и (или) имущественных прав векселя расходы по приобретению указанных товаров (работ, услуг) и (или) имущественных прав учитываются после оплаты указанного векселя. </w:t>
      </w:r>
      <w:proofErr w:type="gramStart"/>
      <w:r>
        <w:rPr>
          <w:rFonts w:ascii="Arial" w:hAnsi="Arial" w:cs="Arial"/>
          <w:sz w:val="24"/>
          <w:szCs w:val="24"/>
        </w:rPr>
        <w:t xml:space="preserve">При передаче налогоплательщиком продавцу в оплату приобретаемых товаров (работ, услуг) и (или) имущественных прав векселя, выданного третьим лицом, расходы по приобретению указанных товаров (работ, услуг) и (или) </w:t>
      </w:r>
      <w:r>
        <w:rPr>
          <w:rFonts w:ascii="Arial" w:hAnsi="Arial" w:cs="Arial"/>
          <w:sz w:val="24"/>
          <w:szCs w:val="24"/>
        </w:rPr>
        <w:lastRenderedPageBreak/>
        <w:t>имущественных прав учитываются на дату передачи указанного векселя за приобретаемые товары (работы, услуги) и (или) имущественные права.</w:t>
      </w:r>
      <w:proofErr w:type="gramEnd"/>
      <w:r>
        <w:rPr>
          <w:rFonts w:ascii="Arial" w:hAnsi="Arial" w:cs="Arial"/>
          <w:sz w:val="24"/>
          <w:szCs w:val="24"/>
        </w:rPr>
        <w:t xml:space="preserve"> Указанные в настоящем подпункте расходы учитываются исходя из цены договора, но не более суммы долгового обязательства, указанной в векселе.</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Утратил силу. - Федеральный </w:t>
      </w:r>
      <w:hyperlink r:id="rId288" w:history="1">
        <w:r>
          <w:rPr>
            <w:rFonts w:ascii="Arial" w:hAnsi="Arial" w:cs="Arial"/>
            <w:color w:val="0000FF"/>
            <w:sz w:val="24"/>
            <w:szCs w:val="24"/>
          </w:rPr>
          <w:t>закон</w:t>
        </w:r>
      </w:hyperlink>
      <w:r>
        <w:rPr>
          <w:rFonts w:ascii="Arial" w:hAnsi="Arial" w:cs="Arial"/>
          <w:sz w:val="24"/>
          <w:szCs w:val="24"/>
        </w:rPr>
        <w:t xml:space="preserve"> от 20.04.2014 N 81-ФЗ.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При переходе налогоплательщика с объекта налогообложения в виде доходов на объект налогообложения в виде</w:t>
      </w:r>
      <w:proofErr w:type="gramEnd"/>
      <w:r>
        <w:rPr>
          <w:rFonts w:ascii="Arial" w:hAnsi="Arial" w:cs="Arial"/>
          <w:sz w:val="24"/>
          <w:szCs w:val="24"/>
        </w:rPr>
        <w:t xml:space="preserve"> доходов, уменьшенных на величину расходов, расходы, относящиеся к налоговым периодам, в которых применялся объект налогообложения в виде доходов, при исчислении налоговой базы не учитываются.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4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89" w:history="1">
        <w:r>
          <w:rPr>
            <w:rFonts w:ascii="Arial" w:hAnsi="Arial" w:cs="Arial"/>
            <w:color w:val="0000FF"/>
            <w:sz w:val="24"/>
            <w:szCs w:val="24"/>
          </w:rPr>
          <w:t>законом</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Переоценка имущества в виде валютных ценностей и требований (обязательств), стоимость которых выражена в иностранной валюте, в том числе по валютным счетам в банках, в связи с изменением официального курса иностранной валюты к рублю Российской Федерации, установленного Центральным банком Российской Федерации, в целях настоящей главы не производится, </w:t>
      </w:r>
      <w:proofErr w:type="gramStart"/>
      <w:r>
        <w:rPr>
          <w:rFonts w:ascii="Arial" w:hAnsi="Arial" w:cs="Arial"/>
          <w:sz w:val="24"/>
          <w:szCs w:val="24"/>
        </w:rPr>
        <w:t>доходы</w:t>
      </w:r>
      <w:proofErr w:type="gramEnd"/>
      <w:r>
        <w:rPr>
          <w:rFonts w:ascii="Arial" w:hAnsi="Arial" w:cs="Arial"/>
          <w:sz w:val="24"/>
          <w:szCs w:val="24"/>
        </w:rPr>
        <w:t xml:space="preserve"> и расходы от указанной переоценки не определяются и не учитываются.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5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290" w:history="1">
        <w:r>
          <w:rPr>
            <w:rFonts w:ascii="Arial" w:hAnsi="Arial" w:cs="Arial"/>
            <w:color w:val="0000FF"/>
            <w:sz w:val="24"/>
            <w:szCs w:val="24"/>
          </w:rPr>
          <w:t>законом</w:t>
        </w:r>
      </w:hyperlink>
      <w:r>
        <w:rPr>
          <w:rFonts w:ascii="Arial" w:hAnsi="Arial" w:cs="Arial"/>
          <w:sz w:val="24"/>
          <w:szCs w:val="24"/>
        </w:rPr>
        <w:t xml:space="preserve"> от 25.06.2012 N 94-ФЗ)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346.18. Налоговая база</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В случае</w:t>
      </w:r>
      <w:proofErr w:type="gramStart"/>
      <w:r>
        <w:rPr>
          <w:rFonts w:ascii="Arial" w:hAnsi="Arial" w:cs="Arial"/>
          <w:sz w:val="24"/>
          <w:szCs w:val="24"/>
        </w:rPr>
        <w:t>,</w:t>
      </w:r>
      <w:proofErr w:type="gramEnd"/>
      <w:r>
        <w:rPr>
          <w:rFonts w:ascii="Arial" w:hAnsi="Arial" w:cs="Arial"/>
          <w:sz w:val="24"/>
          <w:szCs w:val="24"/>
        </w:rPr>
        <w:t xml:space="preserve"> если объектом налогообложения являются доходы организации или индивидуального предпринимателя, налоговой базой признается денежное выражение доходов организации или индивидуального предпринимателя.</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В случае</w:t>
      </w:r>
      <w:proofErr w:type="gramStart"/>
      <w:r>
        <w:rPr>
          <w:rFonts w:ascii="Arial" w:hAnsi="Arial" w:cs="Arial"/>
          <w:sz w:val="24"/>
          <w:szCs w:val="24"/>
        </w:rPr>
        <w:t>,</w:t>
      </w:r>
      <w:proofErr w:type="gramEnd"/>
      <w:r>
        <w:rPr>
          <w:rFonts w:ascii="Arial" w:hAnsi="Arial" w:cs="Arial"/>
          <w:sz w:val="24"/>
          <w:szCs w:val="24"/>
        </w:rPr>
        <w:t xml:space="preserve"> если объектом налогообложения являются доходы организации или индивидуального предпринимателя, уменьшенные на величину расходов, налоговой базой признается денежное выражение доходов, уменьшенных на величину расходов.</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Доходы и расходы, выраженные в иностранной валюте, учитываются в совокупности с доходами и расходами, выраженными в рублях. При этом доходы и расходы, выраженные в иностранной валюте, пересчитываются в рубли по официальному курсу Центрального банка Российской Федерации, установленному соответственно на дату получения доходов и (или) дату осуществления расходов.</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91"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Доходы, полученные в натуральной форме, учитываются по </w:t>
      </w:r>
      <w:hyperlink r:id="rId292" w:history="1">
        <w:r>
          <w:rPr>
            <w:rFonts w:ascii="Arial" w:hAnsi="Arial" w:cs="Arial"/>
            <w:color w:val="0000FF"/>
            <w:sz w:val="24"/>
            <w:szCs w:val="24"/>
          </w:rPr>
          <w:t>рыночным ценам</w:t>
        </w:r>
      </w:hyperlink>
      <w:r>
        <w:rPr>
          <w:rFonts w:ascii="Arial" w:hAnsi="Arial" w:cs="Arial"/>
          <w:sz w:val="24"/>
          <w:szCs w:val="24"/>
        </w:rPr>
        <w:t xml:space="preserve">, определяемым с учетом положений </w:t>
      </w:r>
      <w:hyperlink r:id="rId293" w:history="1">
        <w:r>
          <w:rPr>
            <w:rFonts w:ascii="Arial" w:hAnsi="Arial" w:cs="Arial"/>
            <w:color w:val="0000FF"/>
            <w:sz w:val="24"/>
            <w:szCs w:val="24"/>
          </w:rPr>
          <w:t>статьи 105.3</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4 в ред. Федерального </w:t>
      </w:r>
      <w:hyperlink r:id="rId294" w:history="1">
        <w:r>
          <w:rPr>
            <w:rFonts w:ascii="Arial" w:hAnsi="Arial" w:cs="Arial"/>
            <w:color w:val="0000FF"/>
            <w:sz w:val="24"/>
            <w:szCs w:val="24"/>
          </w:rPr>
          <w:t>закона</w:t>
        </w:r>
      </w:hyperlink>
      <w:r>
        <w:rPr>
          <w:rFonts w:ascii="Arial" w:hAnsi="Arial" w:cs="Arial"/>
          <w:sz w:val="24"/>
          <w:szCs w:val="24"/>
        </w:rPr>
        <w:t xml:space="preserve"> от 25.06.2012 N 94-ФЗ)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При определении налоговой базы доходы и расходы определяются нарастающим итогом с начала </w:t>
      </w:r>
      <w:hyperlink w:anchor="Par328" w:history="1">
        <w:r>
          <w:rPr>
            <w:rFonts w:ascii="Arial" w:hAnsi="Arial" w:cs="Arial"/>
            <w:color w:val="0000FF"/>
            <w:sz w:val="24"/>
            <w:szCs w:val="24"/>
          </w:rPr>
          <w:t>налогового периода</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28" w:name="Par307"/>
      <w:bookmarkEnd w:id="28"/>
      <w:r>
        <w:rPr>
          <w:rFonts w:ascii="Arial" w:hAnsi="Arial" w:cs="Arial"/>
          <w:sz w:val="24"/>
          <w:szCs w:val="24"/>
        </w:rPr>
        <w:t>6. Налогоплательщик, который применяет в качестве объекта налогообложения доходы, уменьшенные на величину расходов, уплачивает минимальный налог в порядке, предусмотренном настоящим пунктом.</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Сумма минимального налога исчисляется за налоговый период в размере 1 процента налоговой базы, которой являются доходы, определяемые в соответствии со </w:t>
      </w:r>
      <w:hyperlink w:anchor="Par129" w:history="1">
        <w:r>
          <w:rPr>
            <w:rFonts w:ascii="Arial" w:hAnsi="Arial" w:cs="Arial"/>
            <w:color w:val="0000FF"/>
            <w:sz w:val="24"/>
            <w:szCs w:val="24"/>
          </w:rPr>
          <w:t>статьей 346.15</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95"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Минимальный налог уплачивается в случае, если за налоговый период сумма исчисленного в общем порядке налога меньше суммы исчисленного минимального налога.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296"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Налогоплательщик имеет право в следующие налоговые периоды включить сумму разницы между суммой уплаченного минимального налога и суммой налога, исчисленной в общем порядке, в расходы при исчислении налоговой базы, в том числе увеличить сумму убытков, которые могут быть перенесены на будущее в соответствии с положениями </w:t>
      </w:r>
      <w:hyperlink w:anchor="Par313" w:history="1">
        <w:r>
          <w:rPr>
            <w:rFonts w:ascii="Arial" w:hAnsi="Arial" w:cs="Arial"/>
            <w:color w:val="0000FF"/>
            <w:sz w:val="24"/>
            <w:szCs w:val="24"/>
          </w:rPr>
          <w:t>пункта 7</w:t>
        </w:r>
      </w:hyperlink>
      <w:r>
        <w:rPr>
          <w:rFonts w:ascii="Arial" w:hAnsi="Arial" w:cs="Arial"/>
          <w:sz w:val="24"/>
          <w:szCs w:val="24"/>
        </w:rPr>
        <w:t xml:space="preserve"> настоящей статьи.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29" w:name="Par313"/>
      <w:bookmarkEnd w:id="29"/>
      <w:r>
        <w:rPr>
          <w:rFonts w:ascii="Arial" w:hAnsi="Arial" w:cs="Arial"/>
          <w:sz w:val="24"/>
          <w:szCs w:val="24"/>
        </w:rPr>
        <w:t xml:space="preserve">7. </w:t>
      </w:r>
      <w:proofErr w:type="gramStart"/>
      <w:r>
        <w:rPr>
          <w:rFonts w:ascii="Arial" w:hAnsi="Arial" w:cs="Arial"/>
          <w:sz w:val="24"/>
          <w:szCs w:val="24"/>
        </w:rPr>
        <w:t>Налогоплательщик, использующий в качестве объекта налогообложения доходы, уменьшенные на величину расходов, вправе уменьшить исчисленную по итогам налогового периода налоговую базу на сумму убытка, полученного по итогам предыдущих налоговых периодов, в которых налогоплательщик применял упрощенную систему налогообложения и использовал в качестве объекта налогообложения доходы, уменьшенные на величину расходов.</w:t>
      </w:r>
      <w:proofErr w:type="gramEnd"/>
      <w:r>
        <w:rPr>
          <w:rFonts w:ascii="Arial" w:hAnsi="Arial" w:cs="Arial"/>
          <w:sz w:val="24"/>
          <w:szCs w:val="24"/>
        </w:rPr>
        <w:t xml:space="preserve"> При этом под убытком понимается превышение расходов, определяемых в соответствии со </w:t>
      </w:r>
      <w:hyperlink w:anchor="Par143" w:history="1">
        <w:r>
          <w:rPr>
            <w:rFonts w:ascii="Arial" w:hAnsi="Arial" w:cs="Arial"/>
            <w:color w:val="0000FF"/>
            <w:sz w:val="24"/>
            <w:szCs w:val="24"/>
          </w:rPr>
          <w:t>статьей 346.16</w:t>
        </w:r>
      </w:hyperlink>
      <w:r>
        <w:rPr>
          <w:rFonts w:ascii="Arial" w:hAnsi="Arial" w:cs="Arial"/>
          <w:sz w:val="24"/>
          <w:szCs w:val="24"/>
        </w:rPr>
        <w:t xml:space="preserve"> настоящего Кодекса, над доходами, определяемыми в соответствии со </w:t>
      </w:r>
      <w:hyperlink w:anchor="Par129" w:history="1">
        <w:r>
          <w:rPr>
            <w:rFonts w:ascii="Arial" w:hAnsi="Arial" w:cs="Arial"/>
            <w:color w:val="0000FF"/>
            <w:sz w:val="24"/>
            <w:szCs w:val="24"/>
          </w:rPr>
          <w:t>статьей 346.15</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Налогоплательщик вправе осуществлять перенос убытка на будущие налоговые периоды в течение 10 лет, следующих за тем налоговым периодом, в котором получен этот убыток.</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Налогоплательщик вправе перенести на текущий налоговый период сумму полученного в предыдущем налоговом периоде убытка.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Убыток, не перенесенный на следующий год, может быть перенесен целиком или частично на любой год из последующих девяти лет.</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Если налогоплательщик получил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случае прекращения налогоплательщиком деятельности по причине реорганизации налогоплательщик-правопреемник вправе уменьшать налоговую базу в порядке и на условиях, которые предусмотрены настоящим пунктом, на сумму убытков, полученных реорганизуемыми организациями до момента реорганизации.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Налогоплательщик обязан хранить документы, подтверждающие объем понесенного убытка и сумму, на которую была уменьшена налоговая база по каждому налоговому периоду, в течение всего срока использования права на уменьшение налоговой базы на сумму убытка.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Убыток, полученный налогоплательщиком при применении иных режимов налогообложения, не принимается при переходе на упрощенную систему налогообложения. Убыток, полученный налогоплательщиком при применении упрощенной системы налогообложения, не принимается при переходе на иные режимы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7 в ред. Федерального </w:t>
      </w:r>
      <w:hyperlink r:id="rId297" w:history="1">
        <w:r>
          <w:rPr>
            <w:rFonts w:ascii="Arial" w:hAnsi="Arial" w:cs="Arial"/>
            <w:color w:val="0000FF"/>
            <w:sz w:val="24"/>
            <w:szCs w:val="24"/>
          </w:rPr>
          <w:t>закона</w:t>
        </w:r>
      </w:hyperlink>
      <w:r>
        <w:rPr>
          <w:rFonts w:ascii="Arial" w:hAnsi="Arial" w:cs="Arial"/>
          <w:sz w:val="24"/>
          <w:szCs w:val="24"/>
        </w:rPr>
        <w:t xml:space="preserve"> от 22.07.2008 N 155-ФЗ)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 </w:t>
      </w:r>
      <w:proofErr w:type="gramStart"/>
      <w:r>
        <w:rPr>
          <w:rFonts w:ascii="Arial" w:hAnsi="Arial" w:cs="Arial"/>
          <w:sz w:val="24"/>
          <w:szCs w:val="24"/>
        </w:rPr>
        <w:t xml:space="preserve">Налогоплательщики, перешедшие по отдельным видам деятельности на уплату единого налога на вмененный доход для отдельных видов деятельности в соответствии с </w:t>
      </w:r>
      <w:hyperlink r:id="rId298" w:history="1">
        <w:r>
          <w:rPr>
            <w:rFonts w:ascii="Arial" w:hAnsi="Arial" w:cs="Arial"/>
            <w:color w:val="0000FF"/>
            <w:sz w:val="24"/>
            <w:szCs w:val="24"/>
          </w:rPr>
          <w:t>главой 26.3</w:t>
        </w:r>
      </w:hyperlink>
      <w:r>
        <w:rPr>
          <w:rFonts w:ascii="Arial" w:hAnsi="Arial" w:cs="Arial"/>
          <w:sz w:val="24"/>
          <w:szCs w:val="24"/>
        </w:rPr>
        <w:t xml:space="preserve"> настоящего Кодекса и (или) на уплату налога, </w:t>
      </w:r>
      <w:r>
        <w:rPr>
          <w:rFonts w:ascii="Arial" w:hAnsi="Arial" w:cs="Arial"/>
          <w:sz w:val="24"/>
          <w:szCs w:val="24"/>
        </w:rPr>
        <w:lastRenderedPageBreak/>
        <w:t xml:space="preserve">уплачиваемого в связи с применением патентной системы налогообложения, в соответствии с </w:t>
      </w:r>
      <w:hyperlink r:id="rId299" w:history="1">
        <w:r>
          <w:rPr>
            <w:rFonts w:ascii="Arial" w:hAnsi="Arial" w:cs="Arial"/>
            <w:color w:val="0000FF"/>
            <w:sz w:val="24"/>
            <w:szCs w:val="24"/>
          </w:rPr>
          <w:t>главой 26.5</w:t>
        </w:r>
      </w:hyperlink>
      <w:r>
        <w:rPr>
          <w:rFonts w:ascii="Arial" w:hAnsi="Arial" w:cs="Arial"/>
          <w:sz w:val="24"/>
          <w:szCs w:val="24"/>
        </w:rPr>
        <w:t xml:space="preserve"> настоящего Кодекса, ведут раздельный учет доходов и расходов по разным специальным налоговым режимам.</w:t>
      </w:r>
      <w:proofErr w:type="gramEnd"/>
      <w:r>
        <w:rPr>
          <w:rFonts w:ascii="Arial" w:hAnsi="Arial" w:cs="Arial"/>
          <w:sz w:val="24"/>
          <w:szCs w:val="24"/>
        </w:rPr>
        <w:t xml:space="preserve"> В случае невозможности разделения расходов при исчислении налоговой базы по налогам, исчисляемым по разным специальным налоговым режимам, эти расходы распределяются пропорционально долям доходов в общем объеме доходов, полученных при применении указанных специальных налоговых режимов.</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Доходы и расходы по видам деятельности, в отношении которых применяются система налогообложения в виде единого налога на вмененный доход для отдельных видов деятельности в соответствии с </w:t>
      </w:r>
      <w:hyperlink r:id="rId300" w:history="1">
        <w:r>
          <w:rPr>
            <w:rFonts w:ascii="Arial" w:hAnsi="Arial" w:cs="Arial"/>
            <w:color w:val="0000FF"/>
            <w:sz w:val="24"/>
            <w:szCs w:val="24"/>
          </w:rPr>
          <w:t>главой 26.3</w:t>
        </w:r>
      </w:hyperlink>
      <w:r>
        <w:rPr>
          <w:rFonts w:ascii="Arial" w:hAnsi="Arial" w:cs="Arial"/>
          <w:sz w:val="24"/>
          <w:szCs w:val="24"/>
        </w:rPr>
        <w:t xml:space="preserve"> настоящего Кодекса, патентная система налогообложения в соответствии с </w:t>
      </w:r>
      <w:hyperlink r:id="rId301" w:history="1">
        <w:r>
          <w:rPr>
            <w:rFonts w:ascii="Arial" w:hAnsi="Arial" w:cs="Arial"/>
            <w:color w:val="0000FF"/>
            <w:sz w:val="24"/>
            <w:szCs w:val="24"/>
          </w:rPr>
          <w:t>главой 26.5</w:t>
        </w:r>
      </w:hyperlink>
      <w:r>
        <w:rPr>
          <w:rFonts w:ascii="Arial" w:hAnsi="Arial" w:cs="Arial"/>
          <w:sz w:val="24"/>
          <w:szCs w:val="24"/>
        </w:rPr>
        <w:t xml:space="preserve"> настоящего Кодекса (с учетом положений, установленных настоящей главой), не учитываются при исчислении налоговой базы по налогу, уплачиваемому при применении упрощенной системы налогообложения.</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8 в ред. Федерального </w:t>
      </w:r>
      <w:hyperlink r:id="rId302" w:history="1">
        <w:r>
          <w:rPr>
            <w:rFonts w:ascii="Arial" w:hAnsi="Arial" w:cs="Arial"/>
            <w:color w:val="0000FF"/>
            <w:sz w:val="24"/>
            <w:szCs w:val="24"/>
          </w:rPr>
          <w:t>закона</w:t>
        </w:r>
      </w:hyperlink>
      <w:r>
        <w:rPr>
          <w:rFonts w:ascii="Arial" w:hAnsi="Arial" w:cs="Arial"/>
          <w:sz w:val="24"/>
          <w:szCs w:val="24"/>
        </w:rPr>
        <w:t xml:space="preserve"> от 30.11.2016 N 401-ФЗ)</w:t>
      </w:r>
    </w:p>
    <w:p w:rsidR="002E44BE" w:rsidRDefault="002E44BE" w:rsidP="002E44BE">
      <w:pPr>
        <w:autoSpaceDE w:val="0"/>
        <w:autoSpaceDN w:val="0"/>
        <w:adjustRightInd w:val="0"/>
        <w:spacing w:after="0" w:line="240" w:lineRule="auto"/>
        <w:ind w:firstLine="540"/>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bookmarkStart w:id="30" w:name="Par326"/>
      <w:bookmarkEnd w:id="30"/>
      <w:r>
        <w:rPr>
          <w:rFonts w:ascii="Arial" w:hAnsi="Arial" w:cs="Arial"/>
          <w:b/>
          <w:bCs/>
          <w:sz w:val="24"/>
          <w:szCs w:val="24"/>
        </w:rPr>
        <w:t>Статья 346.19. Налоговый период. Отчетный период</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bookmarkStart w:id="31" w:name="Par328"/>
      <w:bookmarkEnd w:id="31"/>
      <w:r>
        <w:rPr>
          <w:rFonts w:ascii="Arial" w:hAnsi="Arial" w:cs="Arial"/>
          <w:sz w:val="24"/>
          <w:szCs w:val="24"/>
        </w:rPr>
        <w:t>1. Налоговым периодом признается календарный год.</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32" w:name="Par329"/>
      <w:bookmarkEnd w:id="32"/>
      <w:r>
        <w:rPr>
          <w:rFonts w:ascii="Arial" w:hAnsi="Arial" w:cs="Arial"/>
          <w:sz w:val="24"/>
          <w:szCs w:val="24"/>
        </w:rPr>
        <w:t>2. Отчетными периодами признаются первый квартал, полугодие и девять месяцев календарного года.</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346.20. Налоговые ставки</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bookmarkStart w:id="33" w:name="Par333"/>
      <w:bookmarkEnd w:id="33"/>
      <w:r>
        <w:rPr>
          <w:rFonts w:ascii="Arial" w:hAnsi="Arial" w:cs="Arial"/>
          <w:sz w:val="24"/>
          <w:szCs w:val="24"/>
        </w:rPr>
        <w:t>1. В случае</w:t>
      </w:r>
      <w:proofErr w:type="gramStart"/>
      <w:r>
        <w:rPr>
          <w:rFonts w:ascii="Arial" w:hAnsi="Arial" w:cs="Arial"/>
          <w:sz w:val="24"/>
          <w:szCs w:val="24"/>
        </w:rPr>
        <w:t>,</w:t>
      </w:r>
      <w:proofErr w:type="gramEnd"/>
      <w:r>
        <w:rPr>
          <w:rFonts w:ascii="Arial" w:hAnsi="Arial" w:cs="Arial"/>
          <w:sz w:val="24"/>
          <w:szCs w:val="24"/>
        </w:rPr>
        <w:t xml:space="preserve"> если объектом налогообложения являются доходы, налоговая ставка устанавливается в размере 6 процентов. Законами субъектов Российской Федерации могут быть установлены налоговые ставки в пределах от 1 до 6 процентов в зависимости от категорий налогоплательщиков. В случаях, предусмотренных </w:t>
      </w:r>
      <w:hyperlink w:anchor="Par337" w:history="1">
        <w:r>
          <w:rPr>
            <w:rFonts w:ascii="Arial" w:hAnsi="Arial" w:cs="Arial"/>
            <w:color w:val="0000FF"/>
            <w:sz w:val="24"/>
            <w:szCs w:val="24"/>
          </w:rPr>
          <w:t>пунктами 3</w:t>
        </w:r>
      </w:hyperlink>
      <w:r>
        <w:rPr>
          <w:rFonts w:ascii="Arial" w:hAnsi="Arial" w:cs="Arial"/>
          <w:sz w:val="24"/>
          <w:szCs w:val="24"/>
        </w:rPr>
        <w:t xml:space="preserve"> и </w:t>
      </w:r>
      <w:hyperlink w:anchor="Par346" w:history="1">
        <w:r>
          <w:rPr>
            <w:rFonts w:ascii="Arial" w:hAnsi="Arial" w:cs="Arial"/>
            <w:color w:val="0000FF"/>
            <w:sz w:val="24"/>
            <w:szCs w:val="24"/>
          </w:rPr>
          <w:t>4</w:t>
        </w:r>
      </w:hyperlink>
      <w:r>
        <w:rPr>
          <w:rFonts w:ascii="Arial" w:hAnsi="Arial" w:cs="Arial"/>
          <w:sz w:val="24"/>
          <w:szCs w:val="24"/>
        </w:rPr>
        <w:t xml:space="preserve"> настоящей статьи, законами субъектов Российской Федерации может быть установлена налоговая ставка в размере 0 процентов.</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03" w:history="1">
        <w:r>
          <w:rPr>
            <w:rFonts w:ascii="Arial" w:hAnsi="Arial" w:cs="Arial"/>
            <w:color w:val="0000FF"/>
            <w:sz w:val="24"/>
            <w:szCs w:val="24"/>
          </w:rPr>
          <w:t>закона</w:t>
        </w:r>
      </w:hyperlink>
      <w:r>
        <w:rPr>
          <w:rFonts w:ascii="Arial" w:hAnsi="Arial" w:cs="Arial"/>
          <w:sz w:val="24"/>
          <w:szCs w:val="24"/>
        </w:rPr>
        <w:t xml:space="preserve"> от 13.07.2015 N 232-ФЗ)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34" w:name="Par335"/>
      <w:bookmarkEnd w:id="34"/>
      <w:r>
        <w:rPr>
          <w:rFonts w:ascii="Arial" w:hAnsi="Arial" w:cs="Arial"/>
          <w:sz w:val="24"/>
          <w:szCs w:val="24"/>
        </w:rPr>
        <w:t>2. В случае</w:t>
      </w:r>
      <w:proofErr w:type="gramStart"/>
      <w:r>
        <w:rPr>
          <w:rFonts w:ascii="Arial" w:hAnsi="Arial" w:cs="Arial"/>
          <w:sz w:val="24"/>
          <w:szCs w:val="24"/>
        </w:rPr>
        <w:t>,</w:t>
      </w:r>
      <w:proofErr w:type="gramEnd"/>
      <w:r>
        <w:rPr>
          <w:rFonts w:ascii="Arial" w:hAnsi="Arial" w:cs="Arial"/>
          <w:sz w:val="24"/>
          <w:szCs w:val="24"/>
        </w:rPr>
        <w:t xml:space="preserve"> если объектом налогообложения являются доходы, уменьшенные на величину расходов, налоговая ставка устанавливается в размере 15 процентов. Законами субъектов Российской Федерации могут быть установлены дифференцированные налоговые ставки в пределах от 5 до 15 процентов в зависимости от категорий налогоплательщиков.</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04" w:history="1">
        <w:r>
          <w:rPr>
            <w:rFonts w:ascii="Arial" w:hAnsi="Arial" w:cs="Arial"/>
            <w:color w:val="0000FF"/>
            <w:sz w:val="24"/>
            <w:szCs w:val="24"/>
          </w:rPr>
          <w:t>закона</w:t>
        </w:r>
      </w:hyperlink>
      <w:r>
        <w:rPr>
          <w:rFonts w:ascii="Arial" w:hAnsi="Arial" w:cs="Arial"/>
          <w:sz w:val="24"/>
          <w:szCs w:val="24"/>
        </w:rPr>
        <w:t xml:space="preserve"> от 26.11.2008 N 224-ФЗ)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35" w:name="Par337"/>
      <w:bookmarkEnd w:id="35"/>
      <w:r>
        <w:rPr>
          <w:rFonts w:ascii="Arial" w:hAnsi="Arial" w:cs="Arial"/>
          <w:sz w:val="24"/>
          <w:szCs w:val="24"/>
        </w:rPr>
        <w:t>3. Законами Республики Крым и города федерального значения Севастополя налоговая ставка может быть уменьшена на территориях соответствующих субъектов Российской Федерации для всех или отдельных категорий налогоплательщиков.</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отношении периодов 2015 - 2016 годов налоговая ставка может быть уменьшена до 0 процентов.</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В отношении периодов 2017 - 2021 годов налоговая ставка может быть уменьшена до 3 процентов в случае, если объектом налогообложения являются доходы, уменьшенные на величину расходов. При этом налоговые ставки могут устанавливаться в зависимости от категорий налогоплательщиков и видов предпринимательской деятельности.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(в ред. Федерального </w:t>
      </w:r>
      <w:hyperlink r:id="rId305" w:history="1">
        <w:r>
          <w:rPr>
            <w:rFonts w:ascii="Arial" w:hAnsi="Arial" w:cs="Arial"/>
            <w:color w:val="0000FF"/>
            <w:sz w:val="24"/>
            <w:szCs w:val="24"/>
          </w:rPr>
          <w:t>закона</w:t>
        </w:r>
      </w:hyperlink>
      <w:r>
        <w:rPr>
          <w:rFonts w:ascii="Arial" w:hAnsi="Arial" w:cs="Arial"/>
          <w:sz w:val="24"/>
          <w:szCs w:val="24"/>
        </w:rPr>
        <w:t xml:space="preserve"> от 13.07.2015 N 232-ФЗ)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абзацы четвертый - пятый утратили силу с 1 января 2016 года. - Федеральный </w:t>
      </w:r>
      <w:hyperlink r:id="rId306" w:history="1">
        <w:r>
          <w:rPr>
            <w:rFonts w:ascii="Arial" w:hAnsi="Arial" w:cs="Arial"/>
            <w:color w:val="0000FF"/>
            <w:sz w:val="24"/>
            <w:szCs w:val="24"/>
          </w:rPr>
          <w:t>закон</w:t>
        </w:r>
      </w:hyperlink>
      <w:r>
        <w:rPr>
          <w:rFonts w:ascii="Arial" w:hAnsi="Arial" w:cs="Arial"/>
          <w:sz w:val="24"/>
          <w:szCs w:val="24"/>
        </w:rPr>
        <w:t xml:space="preserve"> от 13.07.2015 N 232-ФЗ.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Налоговые ставки, установленные в соответствии с настоящим пунктом законами Республики Крым и города федерального значения Севастополя, не могут быть повышены в течение периодов, указанных в настоящем пункте, начиная с налогового периода, с которого применяется пониженная налоговая ставка.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3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307" w:history="1">
        <w:r>
          <w:rPr>
            <w:rFonts w:ascii="Arial" w:hAnsi="Arial" w:cs="Arial"/>
            <w:color w:val="0000FF"/>
            <w:sz w:val="24"/>
            <w:szCs w:val="24"/>
          </w:rPr>
          <w:t>законом</w:t>
        </w:r>
      </w:hyperlink>
      <w:r>
        <w:rPr>
          <w:rFonts w:ascii="Arial" w:hAnsi="Arial" w:cs="Arial"/>
          <w:sz w:val="24"/>
          <w:szCs w:val="24"/>
        </w:rPr>
        <w:t xml:space="preserve"> от 29.11.2014 N 379-ФЗ)</w:t>
      </w:r>
    </w:p>
    <w:p w:rsidR="002E44BE" w:rsidRDefault="002E44BE" w:rsidP="002E44BE">
      <w:pPr>
        <w:autoSpaceDE w:val="0"/>
        <w:autoSpaceDN w:val="0"/>
        <w:adjustRightInd w:val="0"/>
        <w:spacing w:after="0" w:line="240" w:lineRule="auto"/>
        <w:rPr>
          <w:rFonts w:ascii="Arial" w:hAnsi="Arial" w:cs="Arial"/>
          <w:sz w:val="24"/>
          <w:szCs w:val="24"/>
        </w:rPr>
      </w:pPr>
    </w:p>
    <w:p w:rsidR="002E44BE" w:rsidRDefault="002E44BE" w:rsidP="002E44BE">
      <w:pPr>
        <w:autoSpaceDE w:val="0"/>
        <w:autoSpaceDN w:val="0"/>
        <w:adjustRightInd w:val="0"/>
        <w:spacing w:before="300" w:after="0" w:line="240" w:lineRule="auto"/>
        <w:ind w:firstLine="540"/>
        <w:jc w:val="both"/>
        <w:rPr>
          <w:rFonts w:ascii="Arial" w:hAnsi="Arial" w:cs="Arial"/>
          <w:sz w:val="24"/>
          <w:szCs w:val="24"/>
        </w:rPr>
      </w:pPr>
      <w:bookmarkStart w:id="36" w:name="Par346"/>
      <w:bookmarkEnd w:id="36"/>
      <w:r>
        <w:rPr>
          <w:rFonts w:ascii="Arial" w:hAnsi="Arial" w:cs="Arial"/>
          <w:sz w:val="24"/>
          <w:szCs w:val="24"/>
        </w:rPr>
        <w:t xml:space="preserve">4. </w:t>
      </w:r>
      <w:proofErr w:type="gramStart"/>
      <w:r>
        <w:rPr>
          <w:rFonts w:ascii="Arial" w:hAnsi="Arial" w:cs="Arial"/>
          <w:sz w:val="24"/>
          <w:szCs w:val="24"/>
        </w:rPr>
        <w:t xml:space="preserve">Законами субъектов Российской Федерации может быть </w:t>
      </w:r>
      <w:hyperlink r:id="rId308" w:history="1">
        <w:r>
          <w:rPr>
            <w:rFonts w:ascii="Arial" w:hAnsi="Arial" w:cs="Arial"/>
            <w:color w:val="0000FF"/>
            <w:sz w:val="24"/>
            <w:szCs w:val="24"/>
          </w:rPr>
          <w:t>установлена</w:t>
        </w:r>
      </w:hyperlink>
      <w:r>
        <w:rPr>
          <w:rFonts w:ascii="Arial" w:hAnsi="Arial" w:cs="Arial"/>
          <w:sz w:val="24"/>
          <w:szCs w:val="24"/>
        </w:rPr>
        <w:t xml:space="preserve"> налоговая ставка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вступления в силу указанных законов и осуществляющих предпринимательскую деятельность в производственной, социальной и (или) научной сферах, а также в сфере бытовых услуг населению и услуг по</w:t>
      </w:r>
      <w:proofErr w:type="gramEnd"/>
      <w:r>
        <w:rPr>
          <w:rFonts w:ascii="Arial" w:hAnsi="Arial" w:cs="Arial"/>
          <w:sz w:val="24"/>
          <w:szCs w:val="24"/>
        </w:rPr>
        <w:t xml:space="preserve"> предоставлению мест для временного проживания.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13.07.2015 </w:t>
      </w:r>
      <w:hyperlink r:id="rId309" w:history="1">
        <w:r>
          <w:rPr>
            <w:rFonts w:ascii="Arial" w:hAnsi="Arial" w:cs="Arial"/>
            <w:color w:val="0000FF"/>
            <w:sz w:val="24"/>
            <w:szCs w:val="24"/>
          </w:rPr>
          <w:t>N 232-ФЗ</w:t>
        </w:r>
      </w:hyperlink>
      <w:r>
        <w:rPr>
          <w:rFonts w:ascii="Arial" w:hAnsi="Arial" w:cs="Arial"/>
          <w:sz w:val="24"/>
          <w:szCs w:val="24"/>
        </w:rPr>
        <w:t xml:space="preserve">, от 03.07.2016 </w:t>
      </w:r>
      <w:hyperlink r:id="rId310" w:history="1">
        <w:r>
          <w:rPr>
            <w:rFonts w:ascii="Arial" w:hAnsi="Arial" w:cs="Arial"/>
            <w:color w:val="0000FF"/>
            <w:sz w:val="24"/>
            <w:szCs w:val="24"/>
          </w:rPr>
          <w:t>N 243-ФЗ</w:t>
        </w:r>
      </w:hyperlink>
      <w:r>
        <w:rPr>
          <w:rFonts w:ascii="Arial" w:hAnsi="Arial" w:cs="Arial"/>
          <w:sz w:val="24"/>
          <w:szCs w:val="24"/>
        </w:rPr>
        <w:t xml:space="preserve">, от 29.09.2019 </w:t>
      </w:r>
      <w:hyperlink r:id="rId311" w:history="1">
        <w:r>
          <w:rPr>
            <w:rFonts w:ascii="Arial" w:hAnsi="Arial" w:cs="Arial"/>
            <w:color w:val="0000FF"/>
            <w:sz w:val="24"/>
            <w:szCs w:val="24"/>
          </w:rPr>
          <w:t>N 325-ФЗ</w:t>
        </w:r>
      </w:hyperlink>
      <w:r>
        <w:rPr>
          <w:rFonts w:ascii="Arial" w:hAnsi="Arial" w:cs="Arial"/>
          <w:sz w:val="24"/>
          <w:szCs w:val="24"/>
        </w:rPr>
        <w:t>)</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Налогоплательщики, указанные в </w:t>
      </w:r>
      <w:hyperlink w:anchor="Par346" w:history="1">
        <w:r>
          <w:rPr>
            <w:rFonts w:ascii="Arial" w:hAnsi="Arial" w:cs="Arial"/>
            <w:color w:val="0000FF"/>
            <w:sz w:val="24"/>
            <w:szCs w:val="24"/>
          </w:rPr>
          <w:t>абзаце первом</w:t>
        </w:r>
      </w:hyperlink>
      <w:r>
        <w:rPr>
          <w:rFonts w:ascii="Arial" w:hAnsi="Arial" w:cs="Arial"/>
          <w:sz w:val="24"/>
          <w:szCs w:val="24"/>
        </w:rPr>
        <w:t xml:space="preserve"> настоящего пункта,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 В период действия налоговой ставки в размере 0 процентов, установленной в соответствии с настоящим пунктом, индивидуальные предприниматели, указанные в </w:t>
      </w:r>
      <w:hyperlink w:anchor="Par346" w:history="1">
        <w:r>
          <w:rPr>
            <w:rFonts w:ascii="Arial" w:hAnsi="Arial" w:cs="Arial"/>
            <w:color w:val="0000FF"/>
            <w:sz w:val="24"/>
            <w:szCs w:val="24"/>
          </w:rPr>
          <w:t>абзаце первом</w:t>
        </w:r>
      </w:hyperlink>
      <w:r>
        <w:rPr>
          <w:rFonts w:ascii="Arial" w:hAnsi="Arial" w:cs="Arial"/>
          <w:sz w:val="24"/>
          <w:szCs w:val="24"/>
        </w:rPr>
        <w:t xml:space="preserve"> настоящего пункта, выбравшие объект налогообложения в виде доходов, уменьшенных на величину расходов, не уплачивают минимальный налог, предусмотренный </w:t>
      </w:r>
      <w:hyperlink w:anchor="Par307" w:history="1">
        <w:r>
          <w:rPr>
            <w:rFonts w:ascii="Arial" w:hAnsi="Arial" w:cs="Arial"/>
            <w:color w:val="0000FF"/>
            <w:sz w:val="24"/>
            <w:szCs w:val="24"/>
          </w:rPr>
          <w:t>пунктом 6 статьи 346.18</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12" w:history="1">
        <w:r>
          <w:rPr>
            <w:rFonts w:ascii="Arial" w:hAnsi="Arial" w:cs="Arial"/>
            <w:color w:val="0000FF"/>
            <w:sz w:val="24"/>
            <w:szCs w:val="24"/>
          </w:rPr>
          <w:t>закона</w:t>
        </w:r>
      </w:hyperlink>
      <w:r>
        <w:rPr>
          <w:rFonts w:ascii="Arial" w:hAnsi="Arial" w:cs="Arial"/>
          <w:sz w:val="24"/>
          <w:szCs w:val="24"/>
        </w:rPr>
        <w:t xml:space="preserve"> от 03.07.2016 N 243-ФЗ)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Виды предпринимательской деятельности в производственной, социальной и научной сферах, в отношении которых устанавливается налоговая ставка в размере 0 процентов, устанавливаются субъектами Российской Федерации на основании Общероссийского </w:t>
      </w:r>
      <w:hyperlink r:id="rId313" w:history="1">
        <w:r>
          <w:rPr>
            <w:rFonts w:ascii="Arial" w:hAnsi="Arial" w:cs="Arial"/>
            <w:color w:val="0000FF"/>
            <w:sz w:val="24"/>
            <w:szCs w:val="24"/>
          </w:rPr>
          <w:t>классификатора</w:t>
        </w:r>
      </w:hyperlink>
      <w:r>
        <w:rPr>
          <w:rFonts w:ascii="Arial" w:hAnsi="Arial" w:cs="Arial"/>
          <w:sz w:val="24"/>
          <w:szCs w:val="24"/>
        </w:rPr>
        <w:t xml:space="preserve"> видов экономической деятельности.</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14" w:history="1">
        <w:r>
          <w:rPr>
            <w:rFonts w:ascii="Arial" w:hAnsi="Arial" w:cs="Arial"/>
            <w:color w:val="0000FF"/>
            <w:sz w:val="24"/>
            <w:szCs w:val="24"/>
          </w:rPr>
          <w:t>закона</w:t>
        </w:r>
      </w:hyperlink>
      <w:r>
        <w:rPr>
          <w:rFonts w:ascii="Arial" w:hAnsi="Arial" w:cs="Arial"/>
          <w:sz w:val="24"/>
          <w:szCs w:val="24"/>
        </w:rPr>
        <w:t xml:space="preserve"> от 03.07.2016 N 248-ФЗ)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процентов, в общем объеме доходов от реализации товаров (работ, услуг) должна быть не менее 70 процентов.</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Законами субъектов Российской Федерации могут быть установлены ограничения на применение налогоплательщиками, указанными в </w:t>
      </w:r>
      <w:hyperlink w:anchor="Par346" w:history="1">
        <w:r>
          <w:rPr>
            <w:rFonts w:ascii="Arial" w:hAnsi="Arial" w:cs="Arial"/>
            <w:color w:val="0000FF"/>
            <w:sz w:val="24"/>
            <w:szCs w:val="24"/>
          </w:rPr>
          <w:t>абзаце первом</w:t>
        </w:r>
      </w:hyperlink>
      <w:r>
        <w:rPr>
          <w:rFonts w:ascii="Arial" w:hAnsi="Arial" w:cs="Arial"/>
          <w:sz w:val="24"/>
          <w:szCs w:val="24"/>
        </w:rPr>
        <w:t xml:space="preserve"> настоящего пункта, налоговой ставки в размере 0 процентов, в том числе в виде:</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ограничения средней численности работников;</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ограничения предельного размера доходов от реализации, определяемых в соответствии со </w:t>
      </w:r>
      <w:hyperlink r:id="rId315" w:history="1">
        <w:r>
          <w:rPr>
            <w:rFonts w:ascii="Arial" w:hAnsi="Arial" w:cs="Arial"/>
            <w:color w:val="0000FF"/>
            <w:sz w:val="24"/>
            <w:szCs w:val="24"/>
          </w:rPr>
          <w:t>статьей 249</w:t>
        </w:r>
      </w:hyperlink>
      <w:r>
        <w:rPr>
          <w:rFonts w:ascii="Arial" w:hAnsi="Arial" w:cs="Arial"/>
          <w:sz w:val="24"/>
          <w:szCs w:val="24"/>
        </w:rPr>
        <w:t xml:space="preserve"> настоящего Кодекса, получаемых индивидуальным предпринимателем при осуществлении вида предпринимательской деятельности, в </w:t>
      </w:r>
      <w:r>
        <w:rPr>
          <w:rFonts w:ascii="Arial" w:hAnsi="Arial" w:cs="Arial"/>
          <w:sz w:val="24"/>
          <w:szCs w:val="24"/>
        </w:rPr>
        <w:lastRenderedPageBreak/>
        <w:t xml:space="preserve">отношении которого применяется налоговая ставка в размере 0 процентов. При этом предусмотренный </w:t>
      </w:r>
      <w:hyperlink w:anchor="Par98" w:history="1">
        <w:r>
          <w:rPr>
            <w:rFonts w:ascii="Arial" w:hAnsi="Arial" w:cs="Arial"/>
            <w:color w:val="0000FF"/>
            <w:sz w:val="24"/>
            <w:szCs w:val="24"/>
          </w:rPr>
          <w:t>пунктом 4 статьи 346.13</w:t>
        </w:r>
      </w:hyperlink>
      <w:r>
        <w:rPr>
          <w:rFonts w:ascii="Arial" w:hAnsi="Arial" w:cs="Arial"/>
          <w:sz w:val="24"/>
          <w:szCs w:val="24"/>
        </w:rPr>
        <w:t xml:space="preserve"> настоящего Кодекса предельный размер дохода в целях применения упрощенной системы налогообложения может быть уменьшен законом субъекта Российской Федерации не более чем в 10 раз.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В случае нарушения ограничений на применение налоговой ставки в размере 0 процентов, установленных настоящей главой и законом субъекта Российской Федерации, индивидуальный предприниматель считается утратившим право на ее применение и обязан уплатить налог по налоговым ставкам, предусмотренным </w:t>
      </w:r>
      <w:hyperlink w:anchor="Par333" w:history="1">
        <w:r>
          <w:rPr>
            <w:rFonts w:ascii="Arial" w:hAnsi="Arial" w:cs="Arial"/>
            <w:color w:val="0000FF"/>
            <w:sz w:val="24"/>
            <w:szCs w:val="24"/>
          </w:rPr>
          <w:t>пунктом 1</w:t>
        </w:r>
      </w:hyperlink>
      <w:r>
        <w:rPr>
          <w:rFonts w:ascii="Arial" w:hAnsi="Arial" w:cs="Arial"/>
          <w:sz w:val="24"/>
          <w:szCs w:val="24"/>
        </w:rPr>
        <w:t xml:space="preserve">, </w:t>
      </w:r>
      <w:hyperlink w:anchor="Par335" w:history="1">
        <w:r>
          <w:rPr>
            <w:rFonts w:ascii="Arial" w:hAnsi="Arial" w:cs="Arial"/>
            <w:color w:val="0000FF"/>
            <w:sz w:val="24"/>
            <w:szCs w:val="24"/>
          </w:rPr>
          <w:t>2</w:t>
        </w:r>
      </w:hyperlink>
      <w:r>
        <w:rPr>
          <w:rFonts w:ascii="Arial" w:hAnsi="Arial" w:cs="Arial"/>
          <w:sz w:val="24"/>
          <w:szCs w:val="24"/>
        </w:rPr>
        <w:t xml:space="preserve"> или </w:t>
      </w:r>
      <w:hyperlink w:anchor="Par337" w:history="1">
        <w:r>
          <w:rPr>
            <w:rFonts w:ascii="Arial" w:hAnsi="Arial" w:cs="Arial"/>
            <w:color w:val="0000FF"/>
            <w:sz w:val="24"/>
            <w:szCs w:val="24"/>
          </w:rPr>
          <w:t>3</w:t>
        </w:r>
      </w:hyperlink>
      <w:r>
        <w:rPr>
          <w:rFonts w:ascii="Arial" w:hAnsi="Arial" w:cs="Arial"/>
          <w:sz w:val="24"/>
          <w:szCs w:val="24"/>
        </w:rPr>
        <w:t xml:space="preserve"> настоящей статьи, за налоговый период, в котором нарушены указанные ограничения.</w:t>
      </w:r>
      <w:proofErr w:type="gramEnd"/>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Виды предпринимательской деятельности в сфере бытовых услуг населению, в отношении которых устанавливается налоговая ставка в размере 0 процентов, устанавливаются субъектами Российской Федерации на основании </w:t>
      </w:r>
      <w:hyperlink r:id="rId316" w:history="1">
        <w:r>
          <w:rPr>
            <w:rFonts w:ascii="Arial" w:hAnsi="Arial" w:cs="Arial"/>
            <w:color w:val="0000FF"/>
            <w:sz w:val="24"/>
            <w:szCs w:val="24"/>
          </w:rPr>
          <w:t>кодов</w:t>
        </w:r>
      </w:hyperlink>
      <w:r>
        <w:rPr>
          <w:rFonts w:ascii="Arial" w:hAnsi="Arial" w:cs="Arial"/>
          <w:sz w:val="24"/>
          <w:szCs w:val="24"/>
        </w:rPr>
        <w:t xml:space="preserve"> видов деятельности в соответствии с Общероссийским </w:t>
      </w:r>
      <w:hyperlink r:id="rId317" w:history="1">
        <w:r>
          <w:rPr>
            <w:rFonts w:ascii="Arial" w:hAnsi="Arial" w:cs="Arial"/>
            <w:color w:val="0000FF"/>
            <w:sz w:val="24"/>
            <w:szCs w:val="24"/>
          </w:rPr>
          <w:t>классификатором</w:t>
        </w:r>
      </w:hyperlink>
      <w:r>
        <w:rPr>
          <w:rFonts w:ascii="Arial" w:hAnsi="Arial" w:cs="Arial"/>
          <w:sz w:val="24"/>
          <w:szCs w:val="24"/>
        </w:rPr>
        <w:t xml:space="preserve"> видов экономической деятельности и (или) </w:t>
      </w:r>
      <w:hyperlink r:id="rId318" w:history="1">
        <w:r>
          <w:rPr>
            <w:rFonts w:ascii="Arial" w:hAnsi="Arial" w:cs="Arial"/>
            <w:color w:val="0000FF"/>
            <w:sz w:val="24"/>
            <w:szCs w:val="24"/>
          </w:rPr>
          <w:t>кодов</w:t>
        </w:r>
      </w:hyperlink>
      <w:r>
        <w:rPr>
          <w:rFonts w:ascii="Arial" w:hAnsi="Arial" w:cs="Arial"/>
          <w:sz w:val="24"/>
          <w:szCs w:val="24"/>
        </w:rPr>
        <w:t xml:space="preserve"> услуг в соответствии с Общероссийским </w:t>
      </w:r>
      <w:hyperlink r:id="rId319" w:history="1">
        <w:r>
          <w:rPr>
            <w:rFonts w:ascii="Arial" w:hAnsi="Arial" w:cs="Arial"/>
            <w:color w:val="0000FF"/>
            <w:sz w:val="24"/>
            <w:szCs w:val="24"/>
          </w:rPr>
          <w:t>классификатором</w:t>
        </w:r>
      </w:hyperlink>
      <w:r>
        <w:rPr>
          <w:rFonts w:ascii="Arial" w:hAnsi="Arial" w:cs="Arial"/>
          <w:sz w:val="24"/>
          <w:szCs w:val="24"/>
        </w:rPr>
        <w:t xml:space="preserve"> продукции по видам экономической деятельности, относящихся к бытовым услугам, определяемых Правительством Российской Федерации.</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(абзац введен Федеральным </w:t>
      </w:r>
      <w:hyperlink r:id="rId320" w:history="1">
        <w:r>
          <w:rPr>
            <w:rFonts w:ascii="Arial" w:hAnsi="Arial" w:cs="Arial"/>
            <w:color w:val="0000FF"/>
            <w:sz w:val="24"/>
            <w:szCs w:val="24"/>
          </w:rPr>
          <w:t>законом</w:t>
        </w:r>
      </w:hyperlink>
      <w:r>
        <w:rPr>
          <w:rFonts w:ascii="Arial" w:hAnsi="Arial" w:cs="Arial"/>
          <w:sz w:val="24"/>
          <w:szCs w:val="24"/>
        </w:rPr>
        <w:t xml:space="preserve"> от 03.07.2016 N 248-ФЗ)</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4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321" w:history="1">
        <w:r>
          <w:rPr>
            <w:rFonts w:ascii="Arial" w:hAnsi="Arial" w:cs="Arial"/>
            <w:color w:val="0000FF"/>
            <w:sz w:val="24"/>
            <w:szCs w:val="24"/>
          </w:rPr>
          <w:t>законом</w:t>
        </w:r>
      </w:hyperlink>
      <w:r>
        <w:rPr>
          <w:rFonts w:ascii="Arial" w:hAnsi="Arial" w:cs="Arial"/>
          <w:sz w:val="24"/>
          <w:szCs w:val="24"/>
        </w:rPr>
        <w:t xml:space="preserve"> от 29.12.2014 N 477-ФЗ)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346.21. Порядок исчисления и уплаты налога</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Налог исчисляется как соответствующая налоговой ставке процентная доля налоговой базы.</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Сумма налога по итогам налогового периода определяется налогоплательщиком самостоятельно.</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Налогоплательщики, выбравшие в качестве объекта налогообложения доходы, по итогам каждого отчетного периода исчисляют сумму авансового платежа по налогу, исходя из ставки налога и фактически полученных доходов, рассчитанных нарастающим итогом с начала налогового периода до окончания соответственно первого квартала, полугодия, девяти месяцев с учетом ранее исчисленных сумм авансовых платежей по налогу.</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22"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Абзац утратил силу с 1 января 2013 года. - Федеральный </w:t>
      </w:r>
      <w:hyperlink r:id="rId323" w:history="1">
        <w:r>
          <w:rPr>
            <w:rFonts w:ascii="Arial" w:hAnsi="Arial" w:cs="Arial"/>
            <w:color w:val="0000FF"/>
            <w:sz w:val="24"/>
            <w:szCs w:val="24"/>
          </w:rPr>
          <w:t>закон</w:t>
        </w:r>
      </w:hyperlink>
      <w:r>
        <w:rPr>
          <w:rFonts w:ascii="Arial" w:hAnsi="Arial" w:cs="Arial"/>
          <w:sz w:val="24"/>
          <w:szCs w:val="24"/>
        </w:rPr>
        <w:t xml:space="preserve"> от 25.06.2012 N 94-ФЗ.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37" w:name="Par368"/>
      <w:bookmarkEnd w:id="37"/>
      <w:r>
        <w:rPr>
          <w:rFonts w:ascii="Arial" w:hAnsi="Arial" w:cs="Arial"/>
          <w:sz w:val="24"/>
          <w:szCs w:val="24"/>
        </w:rPr>
        <w:t>3.1. Налогоплательщики, выбравшие в качестве объекта налогообложения доходы, уменьшают сумму налога (авансовых платежей по налогу), исчисленную за налоговый (отчетный) период, на сумму:</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(отчетном) периоде в соответствии с законодательством Российской Федерации;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lastRenderedPageBreak/>
        <w:t xml:space="preserve">2) расходов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324" w:history="1">
        <w:r>
          <w:rPr>
            <w:rFonts w:ascii="Arial" w:hAnsi="Arial" w:cs="Arial"/>
            <w:color w:val="0000FF"/>
            <w:sz w:val="24"/>
            <w:szCs w:val="24"/>
          </w:rPr>
          <w:t>законом</w:t>
        </w:r>
      </w:hyperlink>
      <w:r>
        <w:rPr>
          <w:rFonts w:ascii="Arial" w:hAnsi="Arial" w:cs="Arial"/>
          <w:sz w:val="24"/>
          <w:szCs w:val="24"/>
        </w:rPr>
        <w:t xml:space="preserve"> от 29 декабря 2006 года N 255-ФЗ "Об обязательном социальном страховании на случай временной нетрудоспособности и в связи с материнством</w:t>
      </w:r>
      <w:proofErr w:type="gramEnd"/>
      <w:r>
        <w:rPr>
          <w:rFonts w:ascii="Arial" w:hAnsi="Arial" w:cs="Arial"/>
          <w:sz w:val="24"/>
          <w:szCs w:val="24"/>
        </w:rPr>
        <w:t xml:space="preserve">", </w:t>
      </w:r>
      <w:proofErr w:type="gramStart"/>
      <w:r>
        <w:rPr>
          <w:rFonts w:ascii="Arial" w:hAnsi="Arial" w:cs="Arial"/>
          <w:sz w:val="24"/>
          <w:szCs w:val="24"/>
        </w:rPr>
        <w:t>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w:t>
      </w:r>
      <w:proofErr w:type="gramEnd"/>
      <w:r>
        <w:rPr>
          <w:rFonts w:ascii="Arial" w:hAnsi="Arial" w:cs="Arial"/>
          <w:sz w:val="24"/>
          <w:szCs w:val="24"/>
        </w:rPr>
        <w:t xml:space="preserve"> </w:t>
      </w:r>
      <w:hyperlink r:id="rId325" w:history="1">
        <w:r>
          <w:rPr>
            <w:rFonts w:ascii="Arial" w:hAnsi="Arial" w:cs="Arial"/>
            <w:color w:val="0000FF"/>
            <w:sz w:val="24"/>
            <w:szCs w:val="24"/>
          </w:rPr>
          <w:t>законом</w:t>
        </w:r>
      </w:hyperlink>
      <w:r>
        <w:rPr>
          <w:rFonts w:ascii="Arial" w:hAnsi="Arial" w:cs="Arial"/>
          <w:sz w:val="24"/>
          <w:szCs w:val="24"/>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3) платежей (взносов)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326" w:history="1">
        <w:r>
          <w:rPr>
            <w:rFonts w:ascii="Arial" w:hAnsi="Arial" w:cs="Arial"/>
            <w:color w:val="0000FF"/>
            <w:sz w:val="24"/>
            <w:szCs w:val="24"/>
          </w:rPr>
          <w:t>законом</w:t>
        </w:r>
      </w:hyperlink>
      <w:r>
        <w:rPr>
          <w:rFonts w:ascii="Arial" w:hAnsi="Arial" w:cs="Arial"/>
          <w:sz w:val="24"/>
          <w:szCs w:val="24"/>
        </w:rPr>
        <w:t xml:space="preserve"> от</w:t>
      </w:r>
      <w:proofErr w:type="gramEnd"/>
      <w:r>
        <w:rPr>
          <w:rFonts w:ascii="Arial" w:hAnsi="Arial" w:cs="Arial"/>
          <w:sz w:val="24"/>
          <w:szCs w:val="24"/>
        </w:rPr>
        <w:t xml:space="preserve"> 29 декабря 2006 года N 255-ФЗ "Об обязательном социальном страховании на случай временной нетрудоспособности и в связи с материнством". </w:t>
      </w:r>
      <w:proofErr w:type="gramStart"/>
      <w:r>
        <w:rPr>
          <w:rFonts w:ascii="Arial" w:hAnsi="Arial" w:cs="Arial"/>
          <w:sz w:val="24"/>
          <w:szCs w:val="24"/>
        </w:rPr>
        <w:t xml:space="preserve">Указанные платежи (взносы) уменьшают сумму налога (авансовых платежей по налогу), если сумма страховой выплаты по таким договорам не превышает определяемого в соответствии с </w:t>
      </w:r>
      <w:hyperlink r:id="rId327"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328" w:history="1">
        <w:r>
          <w:rPr>
            <w:rFonts w:ascii="Arial" w:hAnsi="Arial" w:cs="Arial"/>
            <w:color w:val="0000FF"/>
            <w:sz w:val="24"/>
            <w:szCs w:val="24"/>
          </w:rPr>
          <w:t>законом</w:t>
        </w:r>
      </w:hyperlink>
      <w:r>
        <w:rPr>
          <w:rFonts w:ascii="Arial" w:hAnsi="Arial" w:cs="Arial"/>
          <w:sz w:val="24"/>
          <w:szCs w:val="24"/>
        </w:rPr>
        <w:t xml:space="preserve"> от 29 декабря</w:t>
      </w:r>
      <w:proofErr w:type="gramEnd"/>
      <w:r>
        <w:rPr>
          <w:rFonts w:ascii="Arial" w:hAnsi="Arial" w:cs="Arial"/>
          <w:sz w:val="24"/>
          <w:szCs w:val="24"/>
        </w:rPr>
        <w:t xml:space="preserve"> 2006 года N 255-ФЗ "Об обязательном социальном страховании на случай временной нетрудоспособности и в связи с материнством".</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При этом налогоплательщики (за исключением налогоплательщиков, указанных в </w:t>
      </w:r>
      <w:hyperlink w:anchor="Par374" w:history="1">
        <w:r>
          <w:rPr>
            <w:rFonts w:ascii="Arial" w:hAnsi="Arial" w:cs="Arial"/>
            <w:color w:val="0000FF"/>
            <w:sz w:val="24"/>
            <w:szCs w:val="24"/>
          </w:rPr>
          <w:t>абзаце шестом</w:t>
        </w:r>
      </w:hyperlink>
      <w:r>
        <w:rPr>
          <w:rFonts w:ascii="Arial" w:hAnsi="Arial" w:cs="Arial"/>
          <w:sz w:val="24"/>
          <w:szCs w:val="24"/>
        </w:rPr>
        <w:t xml:space="preserve"> настоящего пункта) вправе уменьшить сумму налога (авансовых платежей по налогу) на сумму указанных в настоящем пункте расходов не более чем на 50 процентов.</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29" w:history="1">
        <w:r>
          <w:rPr>
            <w:rFonts w:ascii="Arial" w:hAnsi="Arial" w:cs="Arial"/>
            <w:color w:val="0000FF"/>
            <w:sz w:val="24"/>
            <w:szCs w:val="24"/>
          </w:rPr>
          <w:t>закона</w:t>
        </w:r>
      </w:hyperlink>
      <w:r>
        <w:rPr>
          <w:rFonts w:ascii="Arial" w:hAnsi="Arial" w:cs="Arial"/>
          <w:sz w:val="24"/>
          <w:szCs w:val="24"/>
        </w:rPr>
        <w:t xml:space="preserve"> от 27.11.2017 N 335-ФЗ)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38" w:name="Par374"/>
      <w:bookmarkEnd w:id="38"/>
      <w:r>
        <w:rPr>
          <w:rFonts w:ascii="Arial" w:hAnsi="Arial" w:cs="Arial"/>
          <w:sz w:val="24"/>
          <w:szCs w:val="24"/>
        </w:rPr>
        <w:t xml:space="preserve">Индивидуальные предприниматели, выбравшие в качестве объекта налогообложения доходы и не производящие выплаты и иные вознаграждения физическим лицам, уменьшают сумму налога (авансовых платежей по налогу) на уплаченные страховые взносы на обязательное пенсионное страхование и на обязательное медицинское страхование в размере, определенном в соответствии с </w:t>
      </w:r>
      <w:hyperlink r:id="rId330" w:history="1">
        <w:r>
          <w:rPr>
            <w:rFonts w:ascii="Arial" w:hAnsi="Arial" w:cs="Arial"/>
            <w:color w:val="0000FF"/>
            <w:sz w:val="24"/>
            <w:szCs w:val="24"/>
          </w:rPr>
          <w:t>пунктом 1 статьи 430</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Федеральных законов от 30.11.2016 </w:t>
      </w:r>
      <w:hyperlink r:id="rId331" w:history="1">
        <w:r>
          <w:rPr>
            <w:rFonts w:ascii="Arial" w:hAnsi="Arial" w:cs="Arial"/>
            <w:color w:val="0000FF"/>
            <w:sz w:val="24"/>
            <w:szCs w:val="24"/>
          </w:rPr>
          <w:t>N 401-ФЗ</w:t>
        </w:r>
      </w:hyperlink>
      <w:r>
        <w:rPr>
          <w:rFonts w:ascii="Arial" w:hAnsi="Arial" w:cs="Arial"/>
          <w:sz w:val="24"/>
          <w:szCs w:val="24"/>
        </w:rPr>
        <w:t xml:space="preserve">, от 27.11.2017 </w:t>
      </w:r>
      <w:hyperlink r:id="rId332" w:history="1">
        <w:r>
          <w:rPr>
            <w:rFonts w:ascii="Arial" w:hAnsi="Arial" w:cs="Arial"/>
            <w:color w:val="0000FF"/>
            <w:sz w:val="24"/>
            <w:szCs w:val="24"/>
          </w:rPr>
          <w:t>N 335-ФЗ</w:t>
        </w:r>
      </w:hyperlink>
      <w:r>
        <w:rPr>
          <w:rFonts w:ascii="Arial" w:hAnsi="Arial" w:cs="Arial"/>
          <w:sz w:val="24"/>
          <w:szCs w:val="24"/>
        </w:rPr>
        <w:t>)</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3.1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333" w:history="1">
        <w:r>
          <w:rPr>
            <w:rFonts w:ascii="Arial" w:hAnsi="Arial" w:cs="Arial"/>
            <w:color w:val="0000FF"/>
            <w:sz w:val="24"/>
            <w:szCs w:val="24"/>
          </w:rPr>
          <w:t>законом</w:t>
        </w:r>
      </w:hyperlink>
      <w:r>
        <w:rPr>
          <w:rFonts w:ascii="Arial" w:hAnsi="Arial" w:cs="Arial"/>
          <w:sz w:val="24"/>
          <w:szCs w:val="24"/>
        </w:rPr>
        <w:t xml:space="preserve"> от 25.06.2012 N 94-ФЗ (ред. 03.12.2012))</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 xml:space="preserve">Налогоплательщики, выбравшие в качестве объекта налогообложения доходы, уменьшенные на величину расходов, по итогам каждого отчетного периода исчисляют </w:t>
      </w:r>
      <w:r>
        <w:rPr>
          <w:rFonts w:ascii="Arial" w:hAnsi="Arial" w:cs="Arial"/>
          <w:sz w:val="24"/>
          <w:szCs w:val="24"/>
        </w:rPr>
        <w:lastRenderedPageBreak/>
        <w:t>сумму авансового платежа по налогу, исходя из ставки налога и фактически полученных доходов, уменьшенных на величину расходов, рассчитанных нарастающим итогом с начала налогового периода до окончания соответственно первого квартала, полугодия, девяти месяцев с учетом ранее исчисленных сумм авансовых платежей по налогу.</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34"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Ранее исчисленные суммы авансовых платежей по налогу засчитываются при исчислении сумм авансовых платежей по налогу за отчетный период и суммы налога за налоговый период.</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5 в ред. Федерального </w:t>
      </w:r>
      <w:hyperlink r:id="rId335"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Уплата налога и авансовых платежей по налогу производится по </w:t>
      </w:r>
      <w:hyperlink r:id="rId336" w:history="1">
        <w:r>
          <w:rPr>
            <w:rFonts w:ascii="Arial" w:hAnsi="Arial" w:cs="Arial"/>
            <w:color w:val="0000FF"/>
            <w:sz w:val="24"/>
            <w:szCs w:val="24"/>
          </w:rPr>
          <w:t>месту нахождения</w:t>
        </w:r>
      </w:hyperlink>
      <w:r>
        <w:rPr>
          <w:rFonts w:ascii="Arial" w:hAnsi="Arial" w:cs="Arial"/>
          <w:sz w:val="24"/>
          <w:szCs w:val="24"/>
        </w:rPr>
        <w:t xml:space="preserve"> организации (месту жительства индивидуального предпринимателя).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37"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7. Налог, подлежащий уплате по истечении налогового периода, уплачивается не позднее сроков, установленных для подачи </w:t>
      </w:r>
      <w:hyperlink r:id="rId338" w:history="1">
        <w:r>
          <w:rPr>
            <w:rFonts w:ascii="Arial" w:hAnsi="Arial" w:cs="Arial"/>
            <w:color w:val="0000FF"/>
            <w:sz w:val="24"/>
            <w:szCs w:val="24"/>
          </w:rPr>
          <w:t>налоговой декларации</w:t>
        </w:r>
      </w:hyperlink>
      <w:r>
        <w:rPr>
          <w:rFonts w:ascii="Arial" w:hAnsi="Arial" w:cs="Arial"/>
          <w:sz w:val="24"/>
          <w:szCs w:val="24"/>
        </w:rPr>
        <w:t xml:space="preserve"> </w:t>
      </w:r>
      <w:hyperlink w:anchor="Par393" w:history="1">
        <w:r>
          <w:rPr>
            <w:rFonts w:ascii="Arial" w:hAnsi="Arial" w:cs="Arial"/>
            <w:color w:val="0000FF"/>
            <w:sz w:val="24"/>
            <w:szCs w:val="24"/>
          </w:rPr>
          <w:t>статьей 346.23</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39" w:history="1">
        <w:r>
          <w:rPr>
            <w:rFonts w:ascii="Arial" w:hAnsi="Arial" w:cs="Arial"/>
            <w:color w:val="0000FF"/>
            <w:sz w:val="24"/>
            <w:szCs w:val="24"/>
          </w:rPr>
          <w:t>закона</w:t>
        </w:r>
      </w:hyperlink>
      <w:r>
        <w:rPr>
          <w:rFonts w:ascii="Arial" w:hAnsi="Arial" w:cs="Arial"/>
          <w:sz w:val="24"/>
          <w:szCs w:val="24"/>
        </w:rPr>
        <w:t xml:space="preserve"> от 25.06.2012 N 94-ФЗ)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Авансовые платежи по налогу уплачиваются не позднее 25-го числа первого месяца, следующего за истекшим отчетным периодом.</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40"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8. </w:t>
      </w:r>
      <w:proofErr w:type="gramStart"/>
      <w:r>
        <w:rPr>
          <w:rFonts w:ascii="Arial" w:hAnsi="Arial" w:cs="Arial"/>
          <w:sz w:val="24"/>
          <w:szCs w:val="24"/>
        </w:rPr>
        <w:t xml:space="preserve">В случае осуществления налогоплательщиком вида предпринимательской деятельности, в отношении которого в соответствии с </w:t>
      </w:r>
      <w:hyperlink r:id="rId341" w:history="1">
        <w:r>
          <w:rPr>
            <w:rFonts w:ascii="Arial" w:hAnsi="Arial" w:cs="Arial"/>
            <w:color w:val="0000FF"/>
            <w:sz w:val="24"/>
            <w:szCs w:val="24"/>
          </w:rPr>
          <w:t>главой 33</w:t>
        </w:r>
      </w:hyperlink>
      <w:r>
        <w:rPr>
          <w:rFonts w:ascii="Arial" w:hAnsi="Arial" w:cs="Arial"/>
          <w:sz w:val="24"/>
          <w:szCs w:val="24"/>
        </w:rPr>
        <w:t xml:space="preserve"> настоящего Кодекса установлен торговый сбор, налогоплательщик в дополнение к суммам уменьшения, установленным </w:t>
      </w:r>
      <w:hyperlink w:anchor="Par368" w:history="1">
        <w:r>
          <w:rPr>
            <w:rFonts w:ascii="Arial" w:hAnsi="Arial" w:cs="Arial"/>
            <w:color w:val="0000FF"/>
            <w:sz w:val="24"/>
            <w:szCs w:val="24"/>
          </w:rPr>
          <w:t>пунктом 3.1</w:t>
        </w:r>
      </w:hyperlink>
      <w:r>
        <w:rPr>
          <w:rFonts w:ascii="Arial" w:hAnsi="Arial" w:cs="Arial"/>
          <w:sz w:val="24"/>
          <w:szCs w:val="24"/>
        </w:rPr>
        <w:t xml:space="preserve"> настоящей статьи, вправе уменьшить сумму налога (авансового платежа), исчисленного по итогам налогового (отчетного) периода по объекту налогообложения от указанного вида предпринимательской деятельности, зачисляемую в консолидированный бюджет субъекта Российской Федерации, в состав</w:t>
      </w:r>
      <w:proofErr w:type="gramEnd"/>
      <w:r>
        <w:rPr>
          <w:rFonts w:ascii="Arial" w:hAnsi="Arial" w:cs="Arial"/>
          <w:sz w:val="24"/>
          <w:szCs w:val="24"/>
        </w:rPr>
        <w:t xml:space="preserve"> которого входит муниципальное образование (в бюджет города федерального значения Москвы, Санкт-Петербурга или Севастополя), в котором установлен указанный сбор, на сумму торгового сбора, уплаченного в течение этого налогового (отчетного) периода.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Положения настоящего пункта не применяются в случае непредставления налогоплательщиком в отношении объекта осуществления предпринимательской деятельности, по которому уплачен торговый сбор, уведомления о постановке на учет в качестве плательщика торгового сбора.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8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342" w:history="1">
        <w:r>
          <w:rPr>
            <w:rFonts w:ascii="Arial" w:hAnsi="Arial" w:cs="Arial"/>
            <w:color w:val="0000FF"/>
            <w:sz w:val="24"/>
            <w:szCs w:val="24"/>
          </w:rPr>
          <w:t>законом</w:t>
        </w:r>
      </w:hyperlink>
      <w:r>
        <w:rPr>
          <w:rFonts w:ascii="Arial" w:hAnsi="Arial" w:cs="Arial"/>
          <w:sz w:val="24"/>
          <w:szCs w:val="24"/>
        </w:rPr>
        <w:t xml:space="preserve"> от 29.11.2014 N 382-ФЗ)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 xml:space="preserve">Статья 346.22. Утратила силу с 1 января 2013 года. - Федеральный </w:t>
      </w:r>
      <w:hyperlink r:id="rId343" w:history="1">
        <w:r>
          <w:rPr>
            <w:rFonts w:ascii="Arial" w:hAnsi="Arial" w:cs="Arial"/>
            <w:b/>
            <w:bCs/>
            <w:color w:val="0000FF"/>
            <w:sz w:val="24"/>
            <w:szCs w:val="24"/>
          </w:rPr>
          <w:t>закон</w:t>
        </w:r>
      </w:hyperlink>
      <w:r>
        <w:rPr>
          <w:rFonts w:ascii="Arial" w:hAnsi="Arial" w:cs="Arial"/>
          <w:b/>
          <w:bCs/>
          <w:sz w:val="24"/>
          <w:szCs w:val="24"/>
        </w:rPr>
        <w:t xml:space="preserve"> от 25.06.2012 N 94-ФЗ.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bookmarkStart w:id="39" w:name="Par393"/>
      <w:bookmarkEnd w:id="39"/>
      <w:r>
        <w:rPr>
          <w:rFonts w:ascii="Arial" w:hAnsi="Arial" w:cs="Arial"/>
          <w:b/>
          <w:bCs/>
          <w:sz w:val="24"/>
          <w:szCs w:val="24"/>
        </w:rPr>
        <w:t>Статья 346.23. Налоговая декларация</w:t>
      </w: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ред. Федерального </w:t>
      </w:r>
      <w:hyperlink r:id="rId344" w:history="1">
        <w:r>
          <w:rPr>
            <w:rFonts w:ascii="Arial" w:hAnsi="Arial" w:cs="Arial"/>
            <w:color w:val="0000FF"/>
            <w:sz w:val="24"/>
            <w:szCs w:val="24"/>
          </w:rPr>
          <w:t>закона</w:t>
        </w:r>
      </w:hyperlink>
      <w:r>
        <w:rPr>
          <w:rFonts w:ascii="Arial" w:hAnsi="Arial" w:cs="Arial"/>
          <w:sz w:val="24"/>
          <w:szCs w:val="24"/>
        </w:rPr>
        <w:t xml:space="preserve"> от 25.06.2012 N 94-ФЗ)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По итогам </w:t>
      </w:r>
      <w:hyperlink w:anchor="Par328" w:history="1">
        <w:r>
          <w:rPr>
            <w:rFonts w:ascii="Arial" w:hAnsi="Arial" w:cs="Arial"/>
            <w:color w:val="0000FF"/>
            <w:sz w:val="24"/>
            <w:szCs w:val="24"/>
          </w:rPr>
          <w:t>налогового периода</w:t>
        </w:r>
      </w:hyperlink>
      <w:r>
        <w:rPr>
          <w:rFonts w:ascii="Arial" w:hAnsi="Arial" w:cs="Arial"/>
          <w:sz w:val="24"/>
          <w:szCs w:val="24"/>
        </w:rPr>
        <w:t xml:space="preserve"> налогоплательщики представляют </w:t>
      </w:r>
      <w:hyperlink r:id="rId345" w:history="1">
        <w:r>
          <w:rPr>
            <w:rFonts w:ascii="Arial" w:hAnsi="Arial" w:cs="Arial"/>
            <w:color w:val="0000FF"/>
            <w:sz w:val="24"/>
            <w:szCs w:val="24"/>
          </w:rPr>
          <w:t>налоговую декларацию</w:t>
        </w:r>
      </w:hyperlink>
      <w:r>
        <w:rPr>
          <w:rFonts w:ascii="Arial" w:hAnsi="Arial" w:cs="Arial"/>
          <w:sz w:val="24"/>
          <w:szCs w:val="24"/>
        </w:rPr>
        <w:t xml:space="preserve"> в налоговый орган по месту нахождения организации или месту жительства индивидуального предпринимателя в следующие сроки: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1) организации - не позднее 31 марта года, следующего за истекшим налоговым периодом (за исключением случаев, предусмотренных </w:t>
      </w:r>
      <w:hyperlink w:anchor="Par399" w:history="1">
        <w:r>
          <w:rPr>
            <w:rFonts w:ascii="Arial" w:hAnsi="Arial" w:cs="Arial"/>
            <w:color w:val="0000FF"/>
            <w:sz w:val="24"/>
            <w:szCs w:val="24"/>
          </w:rPr>
          <w:t>пунктами 2</w:t>
        </w:r>
      </w:hyperlink>
      <w:r>
        <w:rPr>
          <w:rFonts w:ascii="Arial" w:hAnsi="Arial" w:cs="Arial"/>
          <w:sz w:val="24"/>
          <w:szCs w:val="24"/>
        </w:rPr>
        <w:t xml:space="preserve"> и </w:t>
      </w:r>
      <w:hyperlink w:anchor="Par400" w:history="1">
        <w:r>
          <w:rPr>
            <w:rFonts w:ascii="Arial" w:hAnsi="Arial" w:cs="Arial"/>
            <w:color w:val="0000FF"/>
            <w:sz w:val="24"/>
            <w:szCs w:val="24"/>
          </w:rPr>
          <w:t>3</w:t>
        </w:r>
      </w:hyperlink>
      <w:r>
        <w:rPr>
          <w:rFonts w:ascii="Arial" w:hAnsi="Arial" w:cs="Arial"/>
          <w:sz w:val="24"/>
          <w:szCs w:val="24"/>
        </w:rPr>
        <w:t xml:space="preserve"> настоящей статьи);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индивидуальные предприниматели - не позднее 30 апреля года, следующего за истекшим налоговым периодом (за исключением случаев, предусмотренных </w:t>
      </w:r>
      <w:hyperlink w:anchor="Par399" w:history="1">
        <w:r>
          <w:rPr>
            <w:rFonts w:ascii="Arial" w:hAnsi="Arial" w:cs="Arial"/>
            <w:color w:val="0000FF"/>
            <w:sz w:val="24"/>
            <w:szCs w:val="24"/>
          </w:rPr>
          <w:t>пунктами 2</w:t>
        </w:r>
      </w:hyperlink>
      <w:r>
        <w:rPr>
          <w:rFonts w:ascii="Arial" w:hAnsi="Arial" w:cs="Arial"/>
          <w:sz w:val="24"/>
          <w:szCs w:val="24"/>
        </w:rPr>
        <w:t xml:space="preserve"> и </w:t>
      </w:r>
      <w:hyperlink w:anchor="Par400" w:history="1">
        <w:r>
          <w:rPr>
            <w:rFonts w:ascii="Arial" w:hAnsi="Arial" w:cs="Arial"/>
            <w:color w:val="0000FF"/>
            <w:sz w:val="24"/>
            <w:szCs w:val="24"/>
          </w:rPr>
          <w:t>3</w:t>
        </w:r>
      </w:hyperlink>
      <w:r>
        <w:rPr>
          <w:rFonts w:ascii="Arial" w:hAnsi="Arial" w:cs="Arial"/>
          <w:sz w:val="24"/>
          <w:szCs w:val="24"/>
        </w:rPr>
        <w:t xml:space="preserve"> настоящей статьи).</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40" w:name="Par399"/>
      <w:bookmarkEnd w:id="40"/>
      <w:r>
        <w:rPr>
          <w:rFonts w:ascii="Arial" w:hAnsi="Arial" w:cs="Arial"/>
          <w:sz w:val="24"/>
          <w:szCs w:val="24"/>
        </w:rPr>
        <w:t xml:space="preserve">2. Налогоплательщик представляет налоговую декларацию не позднее 25-го числа месяца, следующего за месяцем, в котором согласно уведомлению, представленному им в налоговый орган в соответствии с </w:t>
      </w:r>
      <w:hyperlink w:anchor="Par116" w:history="1">
        <w:r>
          <w:rPr>
            <w:rFonts w:ascii="Arial" w:hAnsi="Arial" w:cs="Arial"/>
            <w:color w:val="0000FF"/>
            <w:sz w:val="24"/>
            <w:szCs w:val="24"/>
          </w:rPr>
          <w:t>пунктом 8 статьи 346.13</w:t>
        </w:r>
      </w:hyperlink>
      <w:r>
        <w:rPr>
          <w:rFonts w:ascii="Arial" w:hAnsi="Arial" w:cs="Arial"/>
          <w:sz w:val="24"/>
          <w:szCs w:val="24"/>
        </w:rPr>
        <w:t xml:space="preserve"> настоящего Кодекса, прекращена предпринимательская деятельность, в отношении которой этим налогоплательщиком применялась упрощенная система налогообложения.</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41" w:name="Par400"/>
      <w:bookmarkEnd w:id="41"/>
      <w:r>
        <w:rPr>
          <w:rFonts w:ascii="Arial" w:hAnsi="Arial" w:cs="Arial"/>
          <w:sz w:val="24"/>
          <w:szCs w:val="24"/>
        </w:rPr>
        <w:t xml:space="preserve">3. Налогоплательщик представляет налоговую декларацию не позднее 25-го числа месяца, следующего за кварталом, в котором на основании </w:t>
      </w:r>
      <w:hyperlink w:anchor="Par98" w:history="1">
        <w:r>
          <w:rPr>
            <w:rFonts w:ascii="Arial" w:hAnsi="Arial" w:cs="Arial"/>
            <w:color w:val="0000FF"/>
            <w:sz w:val="24"/>
            <w:szCs w:val="24"/>
          </w:rPr>
          <w:t>пункта 4 статьи 346.13</w:t>
        </w:r>
      </w:hyperlink>
      <w:r>
        <w:rPr>
          <w:rFonts w:ascii="Arial" w:hAnsi="Arial" w:cs="Arial"/>
          <w:sz w:val="24"/>
          <w:szCs w:val="24"/>
        </w:rPr>
        <w:t xml:space="preserve"> настоящего Кодекса он утратил право применять упрощенную систему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346.24. Налоговый учет</w:t>
      </w: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ред. Федерального </w:t>
      </w:r>
      <w:hyperlink r:id="rId346"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Налогоплательщики обязаны вести учет доходов и расходов для целей исчисления налоговой базы по налогу в книге учета доходов и расходов организаций и индивидуальных предпринимателей, применяющих упрощенную систему налогообложения, </w:t>
      </w:r>
      <w:hyperlink r:id="rId347" w:history="1">
        <w:r>
          <w:rPr>
            <w:rFonts w:ascii="Arial" w:hAnsi="Arial" w:cs="Arial"/>
            <w:color w:val="0000FF"/>
            <w:sz w:val="24"/>
            <w:szCs w:val="24"/>
          </w:rPr>
          <w:t>форма</w:t>
        </w:r>
      </w:hyperlink>
      <w:r>
        <w:rPr>
          <w:rFonts w:ascii="Arial" w:hAnsi="Arial" w:cs="Arial"/>
          <w:sz w:val="24"/>
          <w:szCs w:val="24"/>
        </w:rPr>
        <w:t xml:space="preserve"> и </w:t>
      </w:r>
      <w:hyperlink r:id="rId348" w:history="1">
        <w:r>
          <w:rPr>
            <w:rFonts w:ascii="Arial" w:hAnsi="Arial" w:cs="Arial"/>
            <w:color w:val="0000FF"/>
            <w:sz w:val="24"/>
            <w:szCs w:val="24"/>
          </w:rPr>
          <w:t>порядок</w:t>
        </w:r>
      </w:hyperlink>
      <w:r>
        <w:rPr>
          <w:rFonts w:ascii="Arial" w:hAnsi="Arial" w:cs="Arial"/>
          <w:sz w:val="24"/>
          <w:szCs w:val="24"/>
        </w:rPr>
        <w:t xml:space="preserve"> заполнения которой утверждаются Министерством финансов Российской Федерации.</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Статья 346.25. Особенности исчисления налоговой базы при переходе на упрощенную систему налогообложения с иных режимов налогообложения и при переходе с упрощенной системы налогообложения на иные режимы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49"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Организации, которые до перехода на упрощенную систему налогообложения при исчислении налога на прибыль организаций использовали метод начислений, при переходе на упрощенную систему налогообложения выполняют следующие правила: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50"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42" w:name="Par412"/>
      <w:bookmarkEnd w:id="42"/>
      <w:r>
        <w:rPr>
          <w:rFonts w:ascii="Arial" w:hAnsi="Arial" w:cs="Arial"/>
          <w:sz w:val="24"/>
          <w:szCs w:val="24"/>
        </w:rPr>
        <w:t xml:space="preserve">1) на дату </w:t>
      </w:r>
      <w:proofErr w:type="gramStart"/>
      <w:r>
        <w:rPr>
          <w:rFonts w:ascii="Arial" w:hAnsi="Arial" w:cs="Arial"/>
          <w:sz w:val="24"/>
          <w:szCs w:val="24"/>
        </w:rPr>
        <w:t>перехода</w:t>
      </w:r>
      <w:proofErr w:type="gramEnd"/>
      <w:r>
        <w:rPr>
          <w:rFonts w:ascii="Arial" w:hAnsi="Arial" w:cs="Arial"/>
          <w:sz w:val="24"/>
          <w:szCs w:val="24"/>
        </w:rPr>
        <w:t xml:space="preserve"> на упрощенную систему налогообложения в налоговую базу включаются суммы денежных средств, полученные до перехода на упрощенную систему налогообложения в оплату по договорам, исполнение которых налогоплательщик осуществляет после перехода на упрощенную систему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51"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 утратил силу. - Федеральный </w:t>
      </w:r>
      <w:hyperlink r:id="rId352" w:history="1">
        <w:r>
          <w:rPr>
            <w:rFonts w:ascii="Arial" w:hAnsi="Arial" w:cs="Arial"/>
            <w:color w:val="0000FF"/>
            <w:sz w:val="24"/>
            <w:szCs w:val="24"/>
          </w:rPr>
          <w:t>закон</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43" w:name="Par415"/>
      <w:bookmarkEnd w:id="43"/>
      <w:r>
        <w:rPr>
          <w:rFonts w:ascii="Arial" w:hAnsi="Arial" w:cs="Arial"/>
          <w:sz w:val="24"/>
          <w:szCs w:val="24"/>
        </w:rPr>
        <w:t>3) не включаются в налоговую базу денежные средства, полученные после перехода на упрощенную систему налогообложения, если по правилам налогового учета по методу начислений указанные суммы были включены в доходы при исчислении налоговой базы по налогу на прибыль организаций;</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(в ред. Федерального </w:t>
      </w:r>
      <w:hyperlink r:id="rId353"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расходы, осуществленные организацией после перехода на упрощенную систему налогообложения, признаются расходами, вычитаемыми из налоговой базы, на дату их осуществления, если оплата таких расходов была осуществлена до перехода на упрощенную систему налогообложения, либо на дату оплаты, если оплата была осуществлена после перехода организации на упрощенную систему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54"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не вычитаются из налоговой базы денежные средства, уплаченные после перехода на упрощенную систему налогообложения в оплату расходов организации, если до перехода на упрощенную систему налогообложения такие расходы были учтены при исчислении налоговой базы по налогу на прибыль организаций в соответствии с </w:t>
      </w:r>
      <w:hyperlink r:id="rId355" w:history="1">
        <w:r>
          <w:rPr>
            <w:rFonts w:ascii="Arial" w:hAnsi="Arial" w:cs="Arial"/>
            <w:color w:val="0000FF"/>
            <w:sz w:val="24"/>
            <w:szCs w:val="24"/>
          </w:rPr>
          <w:t>главой 25</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(в ред. Федерального </w:t>
      </w:r>
      <w:hyperlink r:id="rId356" w:history="1">
        <w:r>
          <w:rPr>
            <w:rFonts w:ascii="Arial" w:hAnsi="Arial" w:cs="Arial"/>
            <w:color w:val="0000FF"/>
            <w:sz w:val="24"/>
            <w:szCs w:val="24"/>
          </w:rPr>
          <w:t>закона</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Организации, применявшие упрощенную систему налогообложения, при переходе на исчисление налоговой базы по налогу на прибыль организаций с использованием метода начислений выполняют следующие правила: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44" w:name="Par422"/>
      <w:bookmarkEnd w:id="44"/>
      <w:r>
        <w:rPr>
          <w:rFonts w:ascii="Arial" w:hAnsi="Arial" w:cs="Arial"/>
          <w:sz w:val="24"/>
          <w:szCs w:val="24"/>
        </w:rPr>
        <w:t>1) признаются в составе доходов доходы в сумме выручки от реализации товаров (выполнения работ, оказания услуг, передачи имущественных прав) в период применения упрощенной системы налогообложения, оплата (частичная оплата) которых не произведена до даты перехода на исчисление налоговой базы по налогу на прибыль по методу начисления;</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45" w:name="Par423"/>
      <w:bookmarkEnd w:id="45"/>
      <w:r>
        <w:rPr>
          <w:rFonts w:ascii="Arial" w:hAnsi="Arial" w:cs="Arial"/>
          <w:sz w:val="24"/>
          <w:szCs w:val="24"/>
        </w:rPr>
        <w:t xml:space="preserve">2) признаются в составе расходов расходы на приобретение в период применения упрощенной системы налогообложения товаров (работ, услуг, имущественных прав), которые не были оплачены (частично оплачены) налогоплательщиком до даты перехода на исчисление налоговой базы по налогу на прибыль по методу начисления, если иное не предусмотрено </w:t>
      </w:r>
      <w:hyperlink r:id="rId357" w:history="1">
        <w:r>
          <w:rPr>
            <w:rFonts w:ascii="Arial" w:hAnsi="Arial" w:cs="Arial"/>
            <w:color w:val="0000FF"/>
            <w:sz w:val="24"/>
            <w:szCs w:val="24"/>
          </w:rPr>
          <w:t>главой 25</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Указанные в </w:t>
      </w:r>
      <w:hyperlink w:anchor="Par422" w:history="1">
        <w:r>
          <w:rPr>
            <w:rFonts w:ascii="Arial" w:hAnsi="Arial" w:cs="Arial"/>
            <w:color w:val="0000FF"/>
            <w:sz w:val="24"/>
            <w:szCs w:val="24"/>
          </w:rPr>
          <w:t>подпунктах 1</w:t>
        </w:r>
      </w:hyperlink>
      <w:r>
        <w:rPr>
          <w:rFonts w:ascii="Arial" w:hAnsi="Arial" w:cs="Arial"/>
          <w:sz w:val="24"/>
          <w:szCs w:val="24"/>
        </w:rPr>
        <w:t xml:space="preserve"> и </w:t>
      </w:r>
      <w:hyperlink w:anchor="Par423" w:history="1">
        <w:r>
          <w:rPr>
            <w:rFonts w:ascii="Arial" w:hAnsi="Arial" w:cs="Arial"/>
            <w:color w:val="0000FF"/>
            <w:sz w:val="24"/>
            <w:szCs w:val="24"/>
          </w:rPr>
          <w:t>2</w:t>
        </w:r>
      </w:hyperlink>
      <w:r>
        <w:rPr>
          <w:rFonts w:ascii="Arial" w:hAnsi="Arial" w:cs="Arial"/>
          <w:sz w:val="24"/>
          <w:szCs w:val="24"/>
        </w:rPr>
        <w:t xml:space="preserve"> настоящего пункта доходы и расходы признаются доходами (расходами) месяца перехода на исчисление налоговой базы по налогу на прибыль организаций с использованием метода начислений.</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 в ред. Федерального </w:t>
      </w:r>
      <w:hyperlink r:id="rId358" w:history="1">
        <w:r>
          <w:rPr>
            <w:rFonts w:ascii="Arial" w:hAnsi="Arial" w:cs="Arial"/>
            <w:color w:val="0000FF"/>
            <w:sz w:val="24"/>
            <w:szCs w:val="24"/>
          </w:rPr>
          <w:t>закона</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46" w:name="Par426"/>
      <w:bookmarkEnd w:id="46"/>
      <w:r>
        <w:rPr>
          <w:rFonts w:ascii="Arial" w:hAnsi="Arial" w:cs="Arial"/>
          <w:sz w:val="24"/>
          <w:szCs w:val="24"/>
        </w:rPr>
        <w:t xml:space="preserve">2.1. </w:t>
      </w:r>
      <w:proofErr w:type="gramStart"/>
      <w:r>
        <w:rPr>
          <w:rFonts w:ascii="Arial" w:hAnsi="Arial" w:cs="Arial"/>
          <w:sz w:val="24"/>
          <w:szCs w:val="24"/>
        </w:rPr>
        <w:t>При переходе организации на упрощенную систему налогообложения с объектом налогообложения в виде доходов, уменьшенных на величину расходов, в налоговом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упрощенную систему налогообложения, в виде разницы между ценой приобретения (сооружения, изготовления, создания самой организацией) и суммой</w:t>
      </w:r>
      <w:proofErr w:type="gramEnd"/>
      <w:r>
        <w:rPr>
          <w:rFonts w:ascii="Arial" w:hAnsi="Arial" w:cs="Arial"/>
          <w:sz w:val="24"/>
          <w:szCs w:val="24"/>
        </w:rPr>
        <w:t xml:space="preserve"> начисленной амортизации в соответствии с требованиями </w:t>
      </w:r>
      <w:hyperlink r:id="rId359" w:history="1">
        <w:r>
          <w:rPr>
            <w:rFonts w:ascii="Arial" w:hAnsi="Arial" w:cs="Arial"/>
            <w:color w:val="0000FF"/>
            <w:sz w:val="24"/>
            <w:szCs w:val="24"/>
          </w:rPr>
          <w:t>главы 25</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При переходе налогоплательщика с объекта налогообложения в виде доходов на объект налогообложения в виде</w:t>
      </w:r>
      <w:proofErr w:type="gramEnd"/>
      <w:r>
        <w:rPr>
          <w:rFonts w:ascii="Arial" w:hAnsi="Arial" w:cs="Arial"/>
          <w:sz w:val="24"/>
          <w:szCs w:val="24"/>
        </w:rPr>
        <w:t xml:space="preserve"> доходов, уменьшенных на величину расходов, на дату такого перехода остаточная стоимость основных средств, приобретенных в период применения упрощенной системы налогообложения с объектом налогообложения в виде доходов, не определяется.</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При переходе на упрощенную систему налогообложения с объектом налогообложения в виде доходов, уменьшенных на величину расходов, организации, применяющей систему налогообложения для сельскохозяйственных товаропроизводителей (единый сельскохозяйственный налог) в соответствии с </w:t>
      </w:r>
      <w:hyperlink r:id="rId360" w:history="1">
        <w:r>
          <w:rPr>
            <w:rFonts w:ascii="Arial" w:hAnsi="Arial" w:cs="Arial"/>
            <w:color w:val="0000FF"/>
            <w:sz w:val="24"/>
            <w:szCs w:val="24"/>
          </w:rPr>
          <w:t>главой 26.1</w:t>
        </w:r>
      </w:hyperlink>
      <w:r>
        <w:rPr>
          <w:rFonts w:ascii="Arial" w:hAnsi="Arial" w:cs="Arial"/>
          <w:sz w:val="24"/>
          <w:szCs w:val="24"/>
        </w:rPr>
        <w:t xml:space="preserve"> настоящего Кодекса, в налоговом учете на дату указанного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определяемая исходя </w:t>
      </w:r>
      <w:proofErr w:type="gramStart"/>
      <w:r>
        <w:rPr>
          <w:rFonts w:ascii="Arial" w:hAnsi="Arial" w:cs="Arial"/>
          <w:sz w:val="24"/>
          <w:szCs w:val="24"/>
        </w:rPr>
        <w:t>из</w:t>
      </w:r>
      <w:proofErr w:type="gramEnd"/>
      <w:r>
        <w:rPr>
          <w:rFonts w:ascii="Arial" w:hAnsi="Arial" w:cs="Arial"/>
          <w:sz w:val="24"/>
          <w:szCs w:val="24"/>
        </w:rPr>
        <w:t xml:space="preserve"> </w:t>
      </w:r>
      <w:proofErr w:type="gramStart"/>
      <w:r>
        <w:rPr>
          <w:rFonts w:ascii="Arial" w:hAnsi="Arial" w:cs="Arial"/>
          <w:sz w:val="24"/>
          <w:szCs w:val="24"/>
        </w:rPr>
        <w:t>их</w:t>
      </w:r>
      <w:proofErr w:type="gramEnd"/>
      <w:r>
        <w:rPr>
          <w:rFonts w:ascii="Arial" w:hAnsi="Arial" w:cs="Arial"/>
          <w:sz w:val="24"/>
          <w:szCs w:val="24"/>
        </w:rPr>
        <w:t xml:space="preserve"> остаточной стоимости на дату перехода на уплату единого сельскохозяйственного налога, уменьшенной на сумму расходов, определяемых в порядке, предусмотренном </w:t>
      </w:r>
      <w:hyperlink r:id="rId361" w:history="1">
        <w:r>
          <w:rPr>
            <w:rFonts w:ascii="Arial" w:hAnsi="Arial" w:cs="Arial"/>
            <w:color w:val="0000FF"/>
            <w:sz w:val="24"/>
            <w:szCs w:val="24"/>
          </w:rPr>
          <w:t>подпунктом 2 пункта 4 статьи 346.5</w:t>
        </w:r>
      </w:hyperlink>
      <w:r>
        <w:rPr>
          <w:rFonts w:ascii="Arial" w:hAnsi="Arial" w:cs="Arial"/>
          <w:sz w:val="24"/>
          <w:szCs w:val="24"/>
        </w:rPr>
        <w:t xml:space="preserve"> настоящего Кодекса, за период применения </w:t>
      </w:r>
      <w:hyperlink r:id="rId362" w:history="1">
        <w:r>
          <w:rPr>
            <w:rFonts w:ascii="Arial" w:hAnsi="Arial" w:cs="Arial"/>
            <w:color w:val="0000FF"/>
            <w:sz w:val="24"/>
            <w:szCs w:val="24"/>
          </w:rPr>
          <w:t>главы 26.1</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proofErr w:type="gramStart"/>
      <w:r>
        <w:rPr>
          <w:rFonts w:ascii="Arial" w:hAnsi="Arial" w:cs="Arial"/>
          <w:sz w:val="24"/>
          <w:szCs w:val="24"/>
        </w:rPr>
        <w:t xml:space="preserve">При переходе на упрощенную систему налогообложения с объектом налогообложения в виде доходов, уменьшенных на величину расходов, организации, применяющей систему налогообложения в виде единого налога на вмененный доход для отдельных видов деятельности в соответствии с </w:t>
      </w:r>
      <w:hyperlink r:id="rId363" w:history="1">
        <w:r>
          <w:rPr>
            <w:rFonts w:ascii="Arial" w:hAnsi="Arial" w:cs="Arial"/>
            <w:color w:val="0000FF"/>
            <w:sz w:val="24"/>
            <w:szCs w:val="24"/>
          </w:rPr>
          <w:t>главой 26.3</w:t>
        </w:r>
      </w:hyperlink>
      <w:r>
        <w:rPr>
          <w:rFonts w:ascii="Arial" w:hAnsi="Arial" w:cs="Arial"/>
          <w:sz w:val="24"/>
          <w:szCs w:val="24"/>
        </w:rPr>
        <w:t xml:space="preserve"> настоящего Кодекса, в налоговом учете на дату указанного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w:t>
      </w:r>
      <w:proofErr w:type="gramEnd"/>
      <w:r>
        <w:rPr>
          <w:rFonts w:ascii="Arial" w:hAnsi="Arial" w:cs="Arial"/>
          <w:sz w:val="24"/>
          <w:szCs w:val="24"/>
        </w:rPr>
        <w:t xml:space="preserve"> </w:t>
      </w:r>
      <w:proofErr w:type="gramStart"/>
      <w:r>
        <w:rPr>
          <w:rFonts w:ascii="Arial" w:hAnsi="Arial" w:cs="Arial"/>
          <w:sz w:val="24"/>
          <w:szCs w:val="24"/>
        </w:rPr>
        <w:t>до перехода на упрощенную систему налогообложения в виде разницы между ценой приобретения (сооружения, изготовления, создания самой организацией) основных средств и нематериальных активов и суммой амортизации, начисленной в порядке, установленном законодательством Российской Федерации о бухгалтерском учете, за период применения системы налогообложения в виде единого налога на вмененный доход для отдельных видов деятельности.</w:t>
      </w:r>
      <w:proofErr w:type="gramEnd"/>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2.1 в ред. Федерального </w:t>
      </w:r>
      <w:hyperlink r:id="rId364" w:history="1">
        <w:r>
          <w:rPr>
            <w:rFonts w:ascii="Arial" w:hAnsi="Arial" w:cs="Arial"/>
            <w:color w:val="0000FF"/>
            <w:sz w:val="24"/>
            <w:szCs w:val="24"/>
          </w:rPr>
          <w:t>закона</w:t>
        </w:r>
      </w:hyperlink>
      <w:r>
        <w:rPr>
          <w:rFonts w:ascii="Arial" w:hAnsi="Arial" w:cs="Arial"/>
          <w:sz w:val="24"/>
          <w:szCs w:val="24"/>
        </w:rPr>
        <w:t xml:space="preserve"> от 22.07.2008 N 155-ФЗ)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47" w:name="Par431"/>
      <w:bookmarkEnd w:id="47"/>
      <w:r>
        <w:rPr>
          <w:rFonts w:ascii="Arial" w:hAnsi="Arial" w:cs="Arial"/>
          <w:sz w:val="24"/>
          <w:szCs w:val="24"/>
        </w:rPr>
        <w:t>3. В случае</w:t>
      </w:r>
      <w:proofErr w:type="gramStart"/>
      <w:r>
        <w:rPr>
          <w:rFonts w:ascii="Arial" w:hAnsi="Arial" w:cs="Arial"/>
          <w:sz w:val="24"/>
          <w:szCs w:val="24"/>
        </w:rPr>
        <w:t>,</w:t>
      </w:r>
      <w:proofErr w:type="gramEnd"/>
      <w:r>
        <w:rPr>
          <w:rFonts w:ascii="Arial" w:hAnsi="Arial" w:cs="Arial"/>
          <w:sz w:val="24"/>
          <w:szCs w:val="24"/>
        </w:rPr>
        <w:t xml:space="preserve"> если организация переходит с упрощенной системы налогообложения (независимо от объекта налогообложения) на общий режим налогообложения и имеет основные средства и нематериальные активы, расходы на приобретение (сооружение, изготовление, создание самой организацией, достройку, дооборудование, реконструкцию, модернизацию и техническое перевооружение) которых, произведенные в период применения общего режима налогообложения до перехода на упрощенную систему налогообложения, не полностью перенесены на расходы за период применения упрощенной системы налогообложения в порядке, предусмотренном </w:t>
      </w:r>
      <w:hyperlink w:anchor="Par228" w:history="1">
        <w:r>
          <w:rPr>
            <w:rFonts w:ascii="Arial" w:hAnsi="Arial" w:cs="Arial"/>
            <w:color w:val="0000FF"/>
            <w:sz w:val="24"/>
            <w:szCs w:val="24"/>
          </w:rPr>
          <w:t>пунктом 3 статьи 346.16</w:t>
        </w:r>
      </w:hyperlink>
      <w:r>
        <w:rPr>
          <w:rFonts w:ascii="Arial" w:hAnsi="Arial" w:cs="Arial"/>
          <w:sz w:val="24"/>
          <w:szCs w:val="24"/>
        </w:rPr>
        <w:t xml:space="preserve"> настоящего Кодекса, на дату перехода на уплату налога на прибыль организаций в налоговом учете остаточная стоимость основных средств и нематериальных активов определяется путем уменьшения остаточной стоимости этих основных средств и нематериальных активов, определенной на дату </w:t>
      </w:r>
      <w:proofErr w:type="gramStart"/>
      <w:r>
        <w:rPr>
          <w:rFonts w:ascii="Arial" w:hAnsi="Arial" w:cs="Arial"/>
          <w:sz w:val="24"/>
          <w:szCs w:val="24"/>
        </w:rPr>
        <w:t>перехода</w:t>
      </w:r>
      <w:proofErr w:type="gramEnd"/>
      <w:r>
        <w:rPr>
          <w:rFonts w:ascii="Arial" w:hAnsi="Arial" w:cs="Arial"/>
          <w:sz w:val="24"/>
          <w:szCs w:val="24"/>
        </w:rPr>
        <w:t xml:space="preserve"> на упрощенную систему налогообложения, на сумму расходов, определяемую за период применения упрощенной системы налогообложения в порядке, предусмотренном </w:t>
      </w:r>
      <w:hyperlink w:anchor="Par228" w:history="1">
        <w:r>
          <w:rPr>
            <w:rFonts w:ascii="Arial" w:hAnsi="Arial" w:cs="Arial"/>
            <w:color w:val="0000FF"/>
            <w:sz w:val="24"/>
            <w:szCs w:val="24"/>
          </w:rPr>
          <w:t>пунктом 3 статьи 346.16</w:t>
        </w:r>
      </w:hyperlink>
      <w:r>
        <w:rPr>
          <w:rFonts w:ascii="Arial" w:hAnsi="Arial" w:cs="Arial"/>
          <w:sz w:val="24"/>
          <w:szCs w:val="24"/>
        </w:rPr>
        <w:t xml:space="preserve"> настоящего Кодекса.</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3 в ред. Федерального </w:t>
      </w:r>
      <w:hyperlink r:id="rId365" w:history="1">
        <w:r>
          <w:rPr>
            <w:rFonts w:ascii="Arial" w:hAnsi="Arial" w:cs="Arial"/>
            <w:color w:val="0000FF"/>
            <w:sz w:val="24"/>
            <w:szCs w:val="24"/>
          </w:rPr>
          <w:t>закона</w:t>
        </w:r>
      </w:hyperlink>
      <w:r>
        <w:rPr>
          <w:rFonts w:ascii="Arial" w:hAnsi="Arial" w:cs="Arial"/>
          <w:sz w:val="24"/>
          <w:szCs w:val="24"/>
        </w:rPr>
        <w:t xml:space="preserve"> от 22.07.2008 N 155-ФЗ)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bookmarkStart w:id="48" w:name="Par433"/>
      <w:bookmarkEnd w:id="48"/>
      <w:r>
        <w:rPr>
          <w:rFonts w:ascii="Arial" w:hAnsi="Arial" w:cs="Arial"/>
          <w:sz w:val="24"/>
          <w:szCs w:val="24"/>
        </w:rPr>
        <w:t xml:space="preserve">4. Индивидуальные предприниматели при переходе с иных режимов налогообложения на упрощенную систему налогообложения и с упрощенной системы налогообложения на иные режимы налогообложения применяют правила, предусмотренные </w:t>
      </w:r>
      <w:hyperlink w:anchor="Par426" w:history="1">
        <w:r>
          <w:rPr>
            <w:rFonts w:ascii="Arial" w:hAnsi="Arial" w:cs="Arial"/>
            <w:color w:val="0000FF"/>
            <w:sz w:val="24"/>
            <w:szCs w:val="24"/>
          </w:rPr>
          <w:t>пунктами 2.1</w:t>
        </w:r>
      </w:hyperlink>
      <w:r>
        <w:rPr>
          <w:rFonts w:ascii="Arial" w:hAnsi="Arial" w:cs="Arial"/>
          <w:sz w:val="24"/>
          <w:szCs w:val="24"/>
        </w:rPr>
        <w:t xml:space="preserve"> и </w:t>
      </w:r>
      <w:hyperlink w:anchor="Par431" w:history="1">
        <w:r>
          <w:rPr>
            <w:rFonts w:ascii="Arial" w:hAnsi="Arial" w:cs="Arial"/>
            <w:color w:val="0000FF"/>
            <w:sz w:val="24"/>
            <w:szCs w:val="24"/>
          </w:rPr>
          <w:t>3</w:t>
        </w:r>
      </w:hyperlink>
      <w:r>
        <w:rPr>
          <w:rFonts w:ascii="Arial" w:hAnsi="Arial" w:cs="Arial"/>
          <w:sz w:val="24"/>
          <w:szCs w:val="24"/>
        </w:rPr>
        <w:t xml:space="preserve"> настоящей статьи.</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4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366" w:history="1">
        <w:r>
          <w:rPr>
            <w:rFonts w:ascii="Arial" w:hAnsi="Arial" w:cs="Arial"/>
            <w:color w:val="0000FF"/>
            <w:sz w:val="24"/>
            <w:szCs w:val="24"/>
          </w:rPr>
          <w:t>законом</w:t>
        </w:r>
      </w:hyperlink>
      <w:r>
        <w:rPr>
          <w:rFonts w:ascii="Arial" w:hAnsi="Arial" w:cs="Arial"/>
          <w:sz w:val="24"/>
          <w:szCs w:val="24"/>
        </w:rPr>
        <w:t xml:space="preserve"> от 21.07.2005 N 101-ФЗ)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w:t>
      </w:r>
      <w:proofErr w:type="gramStart"/>
      <w:r>
        <w:rPr>
          <w:rFonts w:ascii="Arial" w:hAnsi="Arial" w:cs="Arial"/>
          <w:sz w:val="24"/>
          <w:szCs w:val="24"/>
        </w:rPr>
        <w:t xml:space="preserve">Организации и индивидуальные предприниматели, ранее применявшие общий режим налогообложения, при переходе на упрощенную систему налогообложения </w:t>
      </w:r>
      <w:r>
        <w:rPr>
          <w:rFonts w:ascii="Arial" w:hAnsi="Arial" w:cs="Arial"/>
          <w:sz w:val="24"/>
          <w:szCs w:val="24"/>
        </w:rPr>
        <w:lastRenderedPageBreak/>
        <w:t>выполняют следующее правило: суммы налога на добавленную стоимость, исчисленные и уплаченные налогоплательщиком налога на добавленную стоимость с сумм оплаты, частичной оплаты, полученной до перехода на упрощенную систему налогообложения в счет предстоящих поставок товаров, выполнения работ, оказания услуг или передачи имущественных прав, осуществляемых в период после</w:t>
      </w:r>
      <w:proofErr w:type="gramEnd"/>
      <w:r>
        <w:rPr>
          <w:rFonts w:ascii="Arial" w:hAnsi="Arial" w:cs="Arial"/>
          <w:sz w:val="24"/>
          <w:szCs w:val="24"/>
        </w:rPr>
        <w:t xml:space="preserve"> перехода на упрощенную систему налогообложения, подлежат вычету в последнем налоговом периоде, предшествующем месяцу перехода налогоплательщика налога на добавленную стоимость на упрощенную систему налогообложения, при наличии документов, свидетельствующих о возврате сумм налога покупателям в связи с переходом налогоплательщика на упрощенную систему налогообложения.</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5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367" w:history="1">
        <w:r>
          <w:rPr>
            <w:rFonts w:ascii="Arial" w:hAnsi="Arial" w:cs="Arial"/>
            <w:color w:val="0000FF"/>
            <w:sz w:val="24"/>
            <w:szCs w:val="24"/>
          </w:rPr>
          <w:t>законом</w:t>
        </w:r>
      </w:hyperlink>
      <w:r>
        <w:rPr>
          <w:rFonts w:ascii="Arial" w:hAnsi="Arial" w:cs="Arial"/>
          <w:sz w:val="24"/>
          <w:szCs w:val="24"/>
        </w:rPr>
        <w:t xml:space="preserve"> от 17.05.2007 N 85-ФЗ)</w:t>
      </w:r>
    </w:p>
    <w:p w:rsidR="002E44BE" w:rsidRDefault="002E44BE" w:rsidP="002E44BE">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Организации и индивидуальные предприниматели, применявшие упрощенную систему налогообложения, при переходе на общий режим налогообложения выполняют следующее правило: суммы налога на добавленную стоимость, предъявленные налогоплательщику, применяющему упрощенную систему налогообложения, при приобретении им товаров (работ, услуг, имущественных прав), которые не были отнесены к расходам, вычитаемым из налоговой базы при применении упрощенной системы налогообложения, принимаются к вычету при переходе на общий режим налогообложения</w:t>
      </w:r>
      <w:proofErr w:type="gramEnd"/>
      <w:r>
        <w:rPr>
          <w:rFonts w:ascii="Arial" w:hAnsi="Arial" w:cs="Arial"/>
          <w:sz w:val="24"/>
          <w:szCs w:val="24"/>
        </w:rPr>
        <w:t xml:space="preserve"> в порядке, предусмотренном </w:t>
      </w:r>
      <w:hyperlink r:id="rId368" w:history="1">
        <w:r>
          <w:rPr>
            <w:rFonts w:ascii="Arial" w:hAnsi="Arial" w:cs="Arial"/>
            <w:color w:val="0000FF"/>
            <w:sz w:val="24"/>
            <w:szCs w:val="24"/>
          </w:rPr>
          <w:t>главой 21</w:t>
        </w:r>
      </w:hyperlink>
      <w:r>
        <w:rPr>
          <w:rFonts w:ascii="Arial" w:hAnsi="Arial" w:cs="Arial"/>
          <w:sz w:val="24"/>
          <w:szCs w:val="24"/>
        </w:rPr>
        <w:t xml:space="preserve"> настоящего Кодекса для налогоплательщиков налога на добавленную стоимость.</w:t>
      </w:r>
    </w:p>
    <w:p w:rsidR="002E44BE" w:rsidRDefault="002E44BE" w:rsidP="002E44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 6 </w:t>
      </w:r>
      <w:proofErr w:type="gramStart"/>
      <w:r>
        <w:rPr>
          <w:rFonts w:ascii="Arial" w:hAnsi="Arial" w:cs="Arial"/>
          <w:sz w:val="24"/>
          <w:szCs w:val="24"/>
        </w:rPr>
        <w:t>введен</w:t>
      </w:r>
      <w:proofErr w:type="gramEnd"/>
      <w:r>
        <w:rPr>
          <w:rFonts w:ascii="Arial" w:hAnsi="Arial" w:cs="Arial"/>
          <w:sz w:val="24"/>
          <w:szCs w:val="24"/>
        </w:rPr>
        <w:t xml:space="preserve"> Федеральным </w:t>
      </w:r>
      <w:hyperlink r:id="rId369" w:history="1">
        <w:r>
          <w:rPr>
            <w:rFonts w:ascii="Arial" w:hAnsi="Arial" w:cs="Arial"/>
            <w:color w:val="0000FF"/>
            <w:sz w:val="24"/>
            <w:szCs w:val="24"/>
          </w:rPr>
          <w:t>законом</w:t>
        </w:r>
      </w:hyperlink>
      <w:r>
        <w:rPr>
          <w:rFonts w:ascii="Arial" w:hAnsi="Arial" w:cs="Arial"/>
          <w:sz w:val="24"/>
          <w:szCs w:val="24"/>
        </w:rPr>
        <w:t xml:space="preserve"> от 17.05.2007 N 85-ФЗ)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2E44BE" w:rsidRDefault="002E44BE" w:rsidP="002E44BE">
      <w:pPr>
        <w:autoSpaceDE w:val="0"/>
        <w:autoSpaceDN w:val="0"/>
        <w:adjustRightInd w:val="0"/>
        <w:spacing w:after="0" w:line="240" w:lineRule="auto"/>
        <w:ind w:firstLine="540"/>
        <w:jc w:val="both"/>
        <w:outlineLvl w:val="1"/>
        <w:rPr>
          <w:rFonts w:ascii="Arial" w:hAnsi="Arial" w:cs="Arial"/>
          <w:b/>
          <w:bCs/>
          <w:sz w:val="24"/>
          <w:szCs w:val="24"/>
        </w:rPr>
      </w:pPr>
      <w:r>
        <w:rPr>
          <w:rFonts w:ascii="Arial" w:hAnsi="Arial" w:cs="Arial"/>
          <w:b/>
          <w:bCs/>
          <w:sz w:val="24"/>
          <w:szCs w:val="24"/>
        </w:rPr>
        <w:t xml:space="preserve">Статья 346.25.1. Утратила силу с 1 января 2013 года. - Федеральный </w:t>
      </w:r>
      <w:hyperlink r:id="rId370" w:history="1">
        <w:r>
          <w:rPr>
            <w:rFonts w:ascii="Arial" w:hAnsi="Arial" w:cs="Arial"/>
            <w:b/>
            <w:bCs/>
            <w:color w:val="0000FF"/>
            <w:sz w:val="24"/>
            <w:szCs w:val="24"/>
          </w:rPr>
          <w:t>закон</w:t>
        </w:r>
      </w:hyperlink>
      <w:r>
        <w:rPr>
          <w:rFonts w:ascii="Arial" w:hAnsi="Arial" w:cs="Arial"/>
          <w:b/>
          <w:bCs/>
          <w:sz w:val="24"/>
          <w:szCs w:val="24"/>
        </w:rPr>
        <w:t xml:space="preserve"> от 25.06.2012 N 94-ФЗ.</w:t>
      </w:r>
    </w:p>
    <w:p w:rsidR="002E44BE" w:rsidRDefault="002E44BE" w:rsidP="002E44BE">
      <w:pPr>
        <w:autoSpaceDE w:val="0"/>
        <w:autoSpaceDN w:val="0"/>
        <w:adjustRightInd w:val="0"/>
        <w:spacing w:after="0" w:line="240" w:lineRule="auto"/>
        <w:jc w:val="both"/>
        <w:rPr>
          <w:rFonts w:ascii="Arial" w:hAnsi="Arial" w:cs="Arial"/>
          <w:sz w:val="24"/>
          <w:szCs w:val="24"/>
        </w:rPr>
      </w:pPr>
    </w:p>
    <w:p w:rsidR="00A215A6" w:rsidRPr="002E44BE" w:rsidRDefault="00A215A6" w:rsidP="002E44BE">
      <w:pPr>
        <w:spacing w:after="0"/>
      </w:pPr>
      <w:bookmarkStart w:id="49" w:name="_GoBack"/>
      <w:bookmarkEnd w:id="49"/>
    </w:p>
    <w:sectPr w:rsidR="00A215A6" w:rsidRPr="002E44BE" w:rsidSect="002E44BE">
      <w:pgSz w:w="11905" w:h="16838"/>
      <w:pgMar w:top="1134" w:right="851"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A6"/>
    <w:rsid w:val="002E44BE"/>
    <w:rsid w:val="00370E80"/>
    <w:rsid w:val="00A215A6"/>
    <w:rsid w:val="00E8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0E85718372A23A8FD53613CD79362EC319C2A211745681484519906063BF30554F14B418CD287E62011C5BA7C209D7C9280CdF13K" TargetMode="External"/><Relationship Id="rId299" Type="http://schemas.openxmlformats.org/officeDocument/2006/relationships/hyperlink" Target="consultantplus://offline/ref=8A0E85718372A23A8FD53613CD79362EC31FC3A81F735681484519906063BF30554F14B115907C31635D5908B4C30CD7CB2B10F1969CdF14K" TargetMode="External"/><Relationship Id="rId303" Type="http://schemas.openxmlformats.org/officeDocument/2006/relationships/hyperlink" Target="consultantplus://offline/ref=8A0E85718372A23A8FD53613CD79362EC113C3AD1A725681484519906063BF30554F14B71399793B3E07490CFD9707C8CD360EF0889CF49EdD14K" TargetMode="External"/><Relationship Id="rId21" Type="http://schemas.openxmlformats.org/officeDocument/2006/relationships/hyperlink" Target="consultantplus://offline/ref=8A0E85718372A23A8FD53613CD79362EC21AC8AD10725681484519906063BF30554F14B713997A323607490CFD9707C8CD360EF0889CF49EdD14K" TargetMode="External"/><Relationship Id="rId42" Type="http://schemas.openxmlformats.org/officeDocument/2006/relationships/hyperlink" Target="consultantplus://offline/ref=8A0E85718372A23A8FD53613CD79362EC21AC8AD10725681484519906063BF30554F14B713997A323307490CFD9707C8CD360EF0889CF49EdD14K" TargetMode="External"/><Relationship Id="rId63" Type="http://schemas.openxmlformats.org/officeDocument/2006/relationships/hyperlink" Target="consultantplus://offline/ref=8A0E85718372A23A8FD53613CD79362EC319C2A211745681484519906063BF30554F14B418CD287E62011C5BA7C209D7C9280CdF13K" TargetMode="External"/><Relationship Id="rId84" Type="http://schemas.openxmlformats.org/officeDocument/2006/relationships/hyperlink" Target="consultantplus://offline/ref=8A0E85718372A23A8FD53613CD79362EC21AC8A319705681484519906063BF30554F14B71399793D3707490CFD9707C8CD360EF0889CF49EdD14K" TargetMode="External"/><Relationship Id="rId138" Type="http://schemas.openxmlformats.org/officeDocument/2006/relationships/hyperlink" Target="consultantplus://offline/ref=8A0E85718372A23A8FD53613CD79362EC118C0AE10715681484519906063BF30554F14B71399793B3F07490CFD9707C8CD360EF0889CF49EdD14K" TargetMode="External"/><Relationship Id="rId159" Type="http://schemas.openxmlformats.org/officeDocument/2006/relationships/hyperlink" Target="consultantplus://offline/ref=8A0E85718372A23A8FD53613CD79362EC31FC3A81F735681484519906063BF30554F14B713987D3E3407490CFD9707C8CD360EF0889CF49EdD14K" TargetMode="External"/><Relationship Id="rId324" Type="http://schemas.openxmlformats.org/officeDocument/2006/relationships/hyperlink" Target="consultantplus://offline/ref=8A0E85718372A23A8FD53613CD79362EC31FC3AB1C745681484519906063BF30474F4CBB129F673A34121F5DBBdC12K" TargetMode="External"/><Relationship Id="rId345" Type="http://schemas.openxmlformats.org/officeDocument/2006/relationships/hyperlink" Target="consultantplus://offline/ref=8A0E85718372A23A8FD53613CD79362EC112C7AB1B775681484519906063BF30554F14B7139979383607490CFD9707C8CD360EF0889CF49EdD14K" TargetMode="External"/><Relationship Id="rId366" Type="http://schemas.openxmlformats.org/officeDocument/2006/relationships/hyperlink" Target="consultantplus://offline/ref=8A0E85718372A23A8FD53613CD79362EC11DC4AF1B755681484519906063BF30554F14B71399783C3107490CFD9707C8CD360EF0889CF49EdD14K" TargetMode="External"/><Relationship Id="rId170" Type="http://schemas.openxmlformats.org/officeDocument/2006/relationships/hyperlink" Target="consultantplus://offline/ref=8A0E85718372A23A8FD53613CD79362EC31FC3A81F735681484519906063BF30554F14B7139B79323207490CFD9707C8CD360EF0889CF49EdD14K" TargetMode="External"/><Relationship Id="rId191" Type="http://schemas.openxmlformats.org/officeDocument/2006/relationships/hyperlink" Target="consultantplus://offline/ref=8A0E85718372A23A8FD53613CD79362EC21BC0AB1C765681484519906063BF30554F14B71398793C3E07490CFD9707C8CD360EF0889CF49EdD14K" TargetMode="External"/><Relationship Id="rId205" Type="http://schemas.openxmlformats.org/officeDocument/2006/relationships/hyperlink" Target="consultantplus://offline/ref=8A0E85718372A23A8FD53613CD79362EC31FC3A81F735681484519906063BF30554F14B713997C3F3307490CFD9707C8CD360EF0889CF49EdD14K" TargetMode="External"/><Relationship Id="rId226" Type="http://schemas.openxmlformats.org/officeDocument/2006/relationships/hyperlink" Target="consultantplus://offline/ref=8A0E85718372A23A8FD53613CD79362EC21BC0AF1B705681484519906063BF30554F14B7139979333F07490CFD9707C8CD360EF0889CF49EdD14K" TargetMode="External"/><Relationship Id="rId247" Type="http://schemas.openxmlformats.org/officeDocument/2006/relationships/hyperlink" Target="consultantplus://offline/ref=8A0E85718372A23A8FD53613CD79362EC213C2AD18775681484519906063BF30554F14B7139979333307490CFD9707C8CD360EF0889CF49EdD14K" TargetMode="External"/><Relationship Id="rId107" Type="http://schemas.openxmlformats.org/officeDocument/2006/relationships/hyperlink" Target="consultantplus://offline/ref=8A0E85718372A23A8FD53613CD79362EC213C2AD18775681484519906063BF30554F14B71399793D3407490CFD9707C8CD360EF0889CF49EdD14K" TargetMode="External"/><Relationship Id="rId268" Type="http://schemas.openxmlformats.org/officeDocument/2006/relationships/hyperlink" Target="consultantplus://offline/ref=8A0E85718372A23A8FD53613CD79362EC912C1A319790B8B401C1592676CE027520618B613997F3F3C584C19ECCF0BCFD5280DED949EF6d91CK" TargetMode="External"/><Relationship Id="rId289" Type="http://schemas.openxmlformats.org/officeDocument/2006/relationships/hyperlink" Target="consultantplus://offline/ref=8A0E85718372A23A8FD53613CD79362EC213C2AD18775681484519906063BF30554F14B71399783B3707490CFD9707C8CD360EF0889CF49EdD14K" TargetMode="External"/><Relationship Id="rId11" Type="http://schemas.openxmlformats.org/officeDocument/2006/relationships/hyperlink" Target="consultantplus://offline/ref=8A0E85718372A23A8FD53613CD79362EC31FC3A81F735681484519906063BF30554F14B01A9D726E66484850B8C414C9C8360CF394d91EK" TargetMode="External"/><Relationship Id="rId32" Type="http://schemas.openxmlformats.org/officeDocument/2006/relationships/hyperlink" Target="consultantplus://offline/ref=8A0E85718372A23A8FD53613CD79362EC31FC3A81F735681484519906063BF30554F14BF11987031635D5908B4C30CD7CB2B10F1969CdF14K" TargetMode="External"/><Relationship Id="rId53" Type="http://schemas.openxmlformats.org/officeDocument/2006/relationships/hyperlink" Target="consultantplus://offline/ref=8A0E85718372A23A8FD53613CD79362EC31AC1A310735681484519906063BF30554F14B713997A3F3607490CFD9707C8CD360EF0889CF49EdD14K" TargetMode="External"/><Relationship Id="rId74" Type="http://schemas.openxmlformats.org/officeDocument/2006/relationships/hyperlink" Target="consultantplus://offline/ref=8A0E85718372A23A8FD53613CD79362EC11DC4AF1B755681484519906063BF30554F14B7139979383F07490CFD9707C8CD360EF0889CF49EdD14K" TargetMode="External"/><Relationship Id="rId128" Type="http://schemas.openxmlformats.org/officeDocument/2006/relationships/hyperlink" Target="consultantplus://offline/ref=8A0E85718372A23A8FD53613CD79362EC31AC3AB1B765681484519906063BF30554F14B713997C393207490CFD9707C8CD360EF0889CF49EdD14K" TargetMode="External"/><Relationship Id="rId149" Type="http://schemas.openxmlformats.org/officeDocument/2006/relationships/hyperlink" Target="consultantplus://offline/ref=8A0E85718372A23A8FD53613CD79362EC11DC4AF1B755681484519906063BF30554F14B71399793F3607490CFD9707C8CD360EF0889CF49EdD14K" TargetMode="External"/><Relationship Id="rId314" Type="http://schemas.openxmlformats.org/officeDocument/2006/relationships/hyperlink" Target="consultantplus://offline/ref=8A0E85718372A23A8FD53613CD79362EC21BC1AF10715681484519906063BF30554F14B71399793B3407490CFD9707C8CD360EF0889CF49EdD14K" TargetMode="External"/><Relationship Id="rId335" Type="http://schemas.openxmlformats.org/officeDocument/2006/relationships/hyperlink" Target="consultantplus://offline/ref=8A0E85718372A23A8FD53613CD79362EC11DC4AF1B755681484519906063BF30554F14B7139978393307490CFD9707C8CD360EF0889CF49EdD14K" TargetMode="External"/><Relationship Id="rId356" Type="http://schemas.openxmlformats.org/officeDocument/2006/relationships/hyperlink" Target="consultantplus://offline/ref=8A0E85718372A23A8FD53613CD79362EC11DC4AF1B755681484519906063BF30554F14B71399783F3507490CFD9707C8CD360EF0889CF49EdD14K" TargetMode="External"/><Relationship Id="rId5" Type="http://schemas.openxmlformats.org/officeDocument/2006/relationships/hyperlink" Target="consultantplus://offline/ref=8A0E85718372A23A8FD53613CD79362EC118C0AC1E7B5681484519906063BF30554F14B71399793B3707490CFD9707C8CD360EF0889CF49EdD14K" TargetMode="External"/><Relationship Id="rId95" Type="http://schemas.openxmlformats.org/officeDocument/2006/relationships/hyperlink" Target="consultantplus://offline/ref=8A0E85718372A23A8FD53613CD79362EC318C8A918755681484519906063BF30554F14B41291726E66484850B8C414C9C8360CF394d91EK" TargetMode="External"/><Relationship Id="rId160" Type="http://schemas.openxmlformats.org/officeDocument/2006/relationships/hyperlink" Target="consultantplus://offline/ref=8A0E85718372A23A8FD53613CD79362EC31FC3A81F735681484519906063BF30554F14B5119E7A31635D5908B4C30CD7CB2B10F1969CdF14K" TargetMode="External"/><Relationship Id="rId181" Type="http://schemas.openxmlformats.org/officeDocument/2006/relationships/hyperlink" Target="consultantplus://offline/ref=8A0E85718372A23A8FD53613CD79362EC112C7A81B7A5681484519906063BF30554F14B7139979323007490CFD9707C8CD360EF0889CF49EdD14K" TargetMode="External"/><Relationship Id="rId216" Type="http://schemas.openxmlformats.org/officeDocument/2006/relationships/hyperlink" Target="consultantplus://offline/ref=8A0E85718372A23A8FD53613CD79362EC31FC3AB1A735681484519906063BF30554F14B713997B3B3007490CFD9707C8CD360EF0889CF49EdD14K" TargetMode="External"/><Relationship Id="rId237" Type="http://schemas.openxmlformats.org/officeDocument/2006/relationships/hyperlink" Target="consultantplus://offline/ref=8A0E85718372A23A8FD53613CD79362EC31FC3A81F735681484519906063BF30554F14B7139B793B3307490CFD9707C8CD360EF0889CF49EdD14K" TargetMode="External"/><Relationship Id="rId258" Type="http://schemas.openxmlformats.org/officeDocument/2006/relationships/hyperlink" Target="consultantplus://offline/ref=8A0E85718372A23A8FD53613CD79362EC31FC3A81F735681484519906063BF30554F14B211917831635D5908B4C30CD7CB2B10F1969CdF14K" TargetMode="External"/><Relationship Id="rId279" Type="http://schemas.openxmlformats.org/officeDocument/2006/relationships/hyperlink" Target="consultantplus://offline/ref=8A0E85718372A23A8FD53613CD79362EC318C5A819765681484519906063BF30554F14B713997F3A3307490CFD9707C8CD360EF0889CF49EdD14K" TargetMode="External"/><Relationship Id="rId22" Type="http://schemas.openxmlformats.org/officeDocument/2006/relationships/hyperlink" Target="consultantplus://offline/ref=8A0E85718372A23A8FD53613CD79362EC213C2AC1B735681484519906063BF30554F14B713997A333007490CFD9707C8CD360EF0889CF49EdD14K" TargetMode="External"/><Relationship Id="rId43" Type="http://schemas.openxmlformats.org/officeDocument/2006/relationships/hyperlink" Target="consultantplus://offline/ref=8A0E85718372A23A8FD53613CD79362EC213C2AC1B735681484519906063BF30554F14B713997A333F07490CFD9707C8CD360EF0889CF49EdD14K" TargetMode="External"/><Relationship Id="rId64" Type="http://schemas.openxmlformats.org/officeDocument/2006/relationships/hyperlink" Target="consultantplus://offline/ref=8A0E85718372A23A8FD53613CD79362EC112C0AC19755681484519906063BF30554F14B71399793D3007490CFD9707C8CD360EF0889CF49EdD14K" TargetMode="External"/><Relationship Id="rId118" Type="http://schemas.openxmlformats.org/officeDocument/2006/relationships/hyperlink" Target="consultantplus://offline/ref=8A0E85718372A23A8FD53613CD79362EC31FC3AB1B775681484519906063BF30554F14B71399783C3707490CFD9707C8CD360EF0889CF49EdD14K" TargetMode="External"/><Relationship Id="rId139" Type="http://schemas.openxmlformats.org/officeDocument/2006/relationships/hyperlink" Target="consultantplus://offline/ref=8A0E85718372A23A8FD53613CD79362EC21BC0AF1B705681484519906063BF30554F14B7139979333607490CFD9707C8CD360EF0889CF49EdD14K" TargetMode="External"/><Relationship Id="rId290" Type="http://schemas.openxmlformats.org/officeDocument/2006/relationships/hyperlink" Target="consultantplus://offline/ref=8A0E85718372A23A8FD53613CD79362EC21BC0AF1B705681484519906063BF30554F14B7139979333E07490CFD9707C8CD360EF0889CF49EdD14K" TargetMode="External"/><Relationship Id="rId304" Type="http://schemas.openxmlformats.org/officeDocument/2006/relationships/hyperlink" Target="consultantplus://offline/ref=8A0E85718372A23A8FD53613CD79362EC213C2AD187A5681484519906063BF30554F14B713997B383F07490CFD9707C8CD360EF0889CF49EdD14K" TargetMode="External"/><Relationship Id="rId325" Type="http://schemas.openxmlformats.org/officeDocument/2006/relationships/hyperlink" Target="consultantplus://offline/ref=8A0E85718372A23A8FD53613CD79362EC31FC3AB1C745681484519906063BF30474F4CBB129F673A34121F5DBBdC12K" TargetMode="External"/><Relationship Id="rId346" Type="http://schemas.openxmlformats.org/officeDocument/2006/relationships/hyperlink" Target="consultantplus://offline/ref=8A0E85718372A23A8FD53613CD79362EC11DC4AF1B755681484519906063BF30554F14B71399783E3707490CFD9707C8CD360EF0889CF49EdD14K" TargetMode="External"/><Relationship Id="rId367" Type="http://schemas.openxmlformats.org/officeDocument/2006/relationships/hyperlink" Target="consultantplus://offline/ref=8A0E85718372A23A8FD53613CD79362EC213C2AD18775681484519906063BF30554F14B7139978383707490CFD9707C8CD360EF0889CF49EdD14K" TargetMode="External"/><Relationship Id="rId85" Type="http://schemas.openxmlformats.org/officeDocument/2006/relationships/hyperlink" Target="consultantplus://offline/ref=8A0E85718372A23A8FD53613CD79362EC11BC6AA11725681484519906063BF30554F14B71399793A3E07490CFD9707C8CD360EF0889CF49EdD14K" TargetMode="External"/><Relationship Id="rId150" Type="http://schemas.openxmlformats.org/officeDocument/2006/relationships/hyperlink" Target="consultantplus://offline/ref=8A0E85718372A23A8FD53613CD79362EC31FC3A81F735681484519906063BF30554F14B71398713E3007490CFD9707C8CD360EF0889CF49EdD14K" TargetMode="External"/><Relationship Id="rId171" Type="http://schemas.openxmlformats.org/officeDocument/2006/relationships/hyperlink" Target="consultantplus://offline/ref=8A0E85718372A23A8FD53613CD79362EC11DC4AF1B755681484519906063BF30554F14B71399793C3107490CFD9707C8CD360EF0889CF49EdD14K" TargetMode="External"/><Relationship Id="rId192" Type="http://schemas.openxmlformats.org/officeDocument/2006/relationships/hyperlink" Target="consultantplus://offline/ref=8A0E85718372A23A8FD53613CD79362EC31FC0A219735681484519906063BF30554F14B713997B3C3007490CFD9707C8CD360EF0889CF49EdD14K" TargetMode="External"/><Relationship Id="rId206" Type="http://schemas.openxmlformats.org/officeDocument/2006/relationships/hyperlink" Target="consultantplus://offline/ref=8A0E85718372A23A8FD53613CD79362EC11CC6AE107A5681484519906063BF30554F14B7139979383707490CFD9707C8CD360EF0889CF49EdD14K" TargetMode="External"/><Relationship Id="rId227" Type="http://schemas.openxmlformats.org/officeDocument/2006/relationships/hyperlink" Target="consultantplus://offline/ref=8A0E85718372A23A8FD53613CD79362EC213C2AD18775681484519906063BF30554F14B7139979323007490CFD9707C8CD360EF0889CF49EdD14K" TargetMode="External"/><Relationship Id="rId248" Type="http://schemas.openxmlformats.org/officeDocument/2006/relationships/hyperlink" Target="consultantplus://offline/ref=8A0E85718372A23A8FD53613CD79362EC118C0AD19715681484519906063BF30554F14B71399793D3007490CFD9707C8CD360EF0889CF49EdD14K" TargetMode="External"/><Relationship Id="rId269" Type="http://schemas.openxmlformats.org/officeDocument/2006/relationships/hyperlink" Target="consultantplus://offline/ref=8A0E85718372A23A8FD53613CD79362EC319C8A81F7A5681484519906063BF30474F4CBB129F673A34121F5DBBdC12K" TargetMode="External"/><Relationship Id="rId12" Type="http://schemas.openxmlformats.org/officeDocument/2006/relationships/hyperlink" Target="consultantplus://offline/ref=8A0E85718372A23A8FD53613CD79362EC31FC3A81F735681484519906063BF30554F14BF11997831635D5908B4C30CD7CB2B10F1969CdF14K" TargetMode="External"/><Relationship Id="rId33" Type="http://schemas.openxmlformats.org/officeDocument/2006/relationships/hyperlink" Target="consultantplus://offline/ref=8A0E85718372A23A8FD53613CD79362EC31FC3A81F735681484519906063BF30554F14BF149F7D31635D5908B4C30CD7CB2B10F1969CdF14K" TargetMode="External"/><Relationship Id="rId108" Type="http://schemas.openxmlformats.org/officeDocument/2006/relationships/hyperlink" Target="consultantplus://offline/ref=8A0E85718372A23A8FD53613CD79362EC118C0AE10715681484519906063BF30554F14B71399793B3407490CFD9707C8CD360EF0889CF49EdD14K" TargetMode="External"/><Relationship Id="rId129" Type="http://schemas.openxmlformats.org/officeDocument/2006/relationships/hyperlink" Target="consultantplus://offline/ref=8A0E85718372A23A8FD53613CD79362EC21BC0AF1B705681484519906063BF30554F14B7139979323107490CFD9707C8CD360EF0889CF49EdD14K" TargetMode="External"/><Relationship Id="rId280" Type="http://schemas.openxmlformats.org/officeDocument/2006/relationships/hyperlink" Target="consultantplus://offline/ref=8A0E85718372A23A8FD53613CD79362EC318C5A819765681484519906063BF30554F14B713997F3A3107490CFD9707C8CD360EF0889CF49EdD14K" TargetMode="External"/><Relationship Id="rId315" Type="http://schemas.openxmlformats.org/officeDocument/2006/relationships/hyperlink" Target="consultantplus://offline/ref=8A0E85718372A23A8FD53613CD79362EC31FC3A81F735681484519906063BF30554F14B71398713C3707490CFD9707C8CD360EF0889CF49EdD14K" TargetMode="External"/><Relationship Id="rId336" Type="http://schemas.openxmlformats.org/officeDocument/2006/relationships/hyperlink" Target="consultantplus://offline/ref=8A0E85718372A23A8FD53613CD79362EC31FC1A81B775681484519906063BF30554F14B713997A3A3107490CFD9707C8CD360EF0889CF49EdD14K" TargetMode="External"/><Relationship Id="rId357" Type="http://schemas.openxmlformats.org/officeDocument/2006/relationships/hyperlink" Target="consultantplus://offline/ref=8A0E85718372A23A8FD53613CD79362EC31FC3A81F735681484519906063BF30554F14B7139871393307490CFD9707C8CD360EF0889CF49EdD14K" TargetMode="External"/><Relationship Id="rId54" Type="http://schemas.openxmlformats.org/officeDocument/2006/relationships/hyperlink" Target="consultantplus://offline/ref=8A0E85718372A23A8FD53613CD79362EC118C6AE1C715681484519906063BF30554F14B7139979383107490CFD9707C8CD360EF0889CF49EdD14K" TargetMode="External"/><Relationship Id="rId75" Type="http://schemas.openxmlformats.org/officeDocument/2006/relationships/hyperlink" Target="consultantplus://offline/ref=8A0E85718372A23A8FD53613CD79362EC112C7A81B745681484519906063BF30554F14B7139978323007490CFD9707C8CD360EF0889CF49EdD14K" TargetMode="External"/><Relationship Id="rId96" Type="http://schemas.openxmlformats.org/officeDocument/2006/relationships/hyperlink" Target="consultantplus://offline/ref=8A0E85718372A23A8FD53613CD79362EC318C1AA1A725681484519906063BF30554F14B713997F393607490CFD9707C8CD360EF0889CF49EdD14K" TargetMode="External"/><Relationship Id="rId140" Type="http://schemas.openxmlformats.org/officeDocument/2006/relationships/hyperlink" Target="consultantplus://offline/ref=8A0E85718372A23A8FD53613CD79362EC11DC4AF1B755681484519906063BF30554F14B71399793E3F07490CFD9707C8CD360EF0889CF49EdD14K" TargetMode="External"/><Relationship Id="rId161" Type="http://schemas.openxmlformats.org/officeDocument/2006/relationships/hyperlink" Target="consultantplus://offline/ref=8A0E85718372A23A8FD53613CD79362EC31FC3A81F735681484519906063BF30554F14B1109E726E66484850B8C414C9C8360CF394d91EK" TargetMode="External"/><Relationship Id="rId182" Type="http://schemas.openxmlformats.org/officeDocument/2006/relationships/hyperlink" Target="consultantplus://offline/ref=8A0E85718372A23A8FD53613CD79362EC31FC3A81F735681484519906063BF30554F14B7139870323707490CFD9707C8CD360EF0889CF49EdD14K" TargetMode="External"/><Relationship Id="rId217" Type="http://schemas.openxmlformats.org/officeDocument/2006/relationships/hyperlink" Target="consultantplus://offline/ref=8A0E85718372A23A8FD53613CD79362EC11DC4AF1B755681484519906063BF30554F14B71399793D3F07490CFD9707C8CD360EF0889CF49EdD14K" TargetMode="External"/><Relationship Id="rId6" Type="http://schemas.openxmlformats.org/officeDocument/2006/relationships/hyperlink" Target="consultantplus://offline/ref=8A0E85718372A23A8FD53613CD79362EC31FC5AB1E765681484519906063BF30554F14B71399793A3F07490CFD9707C8CD360EF0889CF49EdD14K" TargetMode="External"/><Relationship Id="rId238" Type="http://schemas.openxmlformats.org/officeDocument/2006/relationships/hyperlink" Target="consultantplus://offline/ref=8A0E85718372A23A8FD53613CD79362EC31FC3A81F735681484519906063BF30554F14B7139B78333607490CFD9707C8CD360EF0889CF49EdD14K" TargetMode="External"/><Relationship Id="rId259" Type="http://schemas.openxmlformats.org/officeDocument/2006/relationships/hyperlink" Target="consultantplus://offline/ref=8A0E85718372A23A8FD53613CD79362EC31FC3A81F735681484519906063BF30554F14B7139871393307490CFD9707C8CD360EF0889CF49EdD14K" TargetMode="External"/><Relationship Id="rId23" Type="http://schemas.openxmlformats.org/officeDocument/2006/relationships/hyperlink" Target="consultantplus://offline/ref=8A0E85718372A23A8FD53613CD79362EC21AC8A319705681484519906063BF30554F14B71399793C3007490CFD9707C8CD360EF0889CF49EdD14K" TargetMode="External"/><Relationship Id="rId119" Type="http://schemas.openxmlformats.org/officeDocument/2006/relationships/hyperlink" Target="consultantplus://offline/ref=8A0E85718372A23A8FD53613CD79362EC112C0AC19755681484519906063BF30554F14B7139979323207490CFD9707C8CD360EF0889CF49EdD14K" TargetMode="External"/><Relationship Id="rId270" Type="http://schemas.openxmlformats.org/officeDocument/2006/relationships/hyperlink" Target="consultantplus://offline/ref=8A0E85718372A23A8FD53613CD79362EC11CC3A31E7B5681484519906063BF30554F14B7139979383607490CFD9707C8CD360EF0889CF49EdD14K" TargetMode="External"/><Relationship Id="rId291" Type="http://schemas.openxmlformats.org/officeDocument/2006/relationships/hyperlink" Target="consultantplus://offline/ref=8A0E85718372A23A8FD53613CD79362EC11DC4AF1B755681484519906063BF30554F14B71399783B3E07490CFD9707C8CD360EF0889CF49EdD14K" TargetMode="External"/><Relationship Id="rId305" Type="http://schemas.openxmlformats.org/officeDocument/2006/relationships/hyperlink" Target="consultantplus://offline/ref=8A0E85718372A23A8FD53613CD79362EC113C3AD1A725681484519906063BF30554F14B7139979383607490CFD9707C8CD360EF0889CF49EdD14K" TargetMode="External"/><Relationship Id="rId326" Type="http://schemas.openxmlformats.org/officeDocument/2006/relationships/hyperlink" Target="consultantplus://offline/ref=8A0E85718372A23A8FD53613CD79362EC31FC3AB1C745681484519906063BF30474F4CBB129F673A34121F5DBBdC12K" TargetMode="External"/><Relationship Id="rId347" Type="http://schemas.openxmlformats.org/officeDocument/2006/relationships/hyperlink" Target="consultantplus://offline/ref=8A0E85718372A23A8FD53613CD79362EC219C0A91E775681484519906063BF30554F14B71399793B3307490CFD9707C8CD360EF0889CF49EdD14K" TargetMode="External"/><Relationship Id="rId44" Type="http://schemas.openxmlformats.org/officeDocument/2006/relationships/hyperlink" Target="consultantplus://offline/ref=8A0E85718372A23A8FD53613CD79362EC213C2AD1B725681484519906063BF30554F14B713997F3D3507490CFD9707C8CD360EF0889CF49EdD14K" TargetMode="External"/><Relationship Id="rId65" Type="http://schemas.openxmlformats.org/officeDocument/2006/relationships/hyperlink" Target="consultantplus://offline/ref=8A0E85718372A23A8FD53613CD79362EC21BC0AF1B705681484519906063BF30554F14B71399793C3F07490CFD9707C8CD360EF0889CF49EdD14K" TargetMode="External"/><Relationship Id="rId86" Type="http://schemas.openxmlformats.org/officeDocument/2006/relationships/hyperlink" Target="consultantplus://offline/ref=8A0E85718372A23A8FD53613CD79362EC318C8AB19745681484519906063BF30554F14B713997E3A3007490CFD9707C8CD360EF0889CF49EdD14K" TargetMode="External"/><Relationship Id="rId130" Type="http://schemas.openxmlformats.org/officeDocument/2006/relationships/hyperlink" Target="consultantplus://offline/ref=8A0E85718372A23A8FD53613CD79362EC112C7A81B7A5681484519906063BF30554F14B7139979323607490CFD9707C8CD360EF0889CF49EdD14K" TargetMode="External"/><Relationship Id="rId151" Type="http://schemas.openxmlformats.org/officeDocument/2006/relationships/hyperlink" Target="consultantplus://offline/ref=8A0E85718372A23A8FD53613CD79362EC31FC3A81F735681484519906063BF30554F14B71398713F3207490CFD9707C8CD360EF0889CF49EdD14K" TargetMode="External"/><Relationship Id="rId368" Type="http://schemas.openxmlformats.org/officeDocument/2006/relationships/hyperlink" Target="consultantplus://offline/ref=8A0E85718372A23A8FD53613CD79362EC31FC3A81F735681484519906063BF30554F14B713997C3B3207490CFD9707C8CD360EF0889CF49EdD14K" TargetMode="External"/><Relationship Id="rId172" Type="http://schemas.openxmlformats.org/officeDocument/2006/relationships/hyperlink" Target="consultantplus://offline/ref=8A0E85718372A23A8FD53613CD79362EC319C8A81A765681484519906063BF30554F14B71399793E3607490CFD9707C8CD360EF0889CF49EdD14K" TargetMode="External"/><Relationship Id="rId193" Type="http://schemas.openxmlformats.org/officeDocument/2006/relationships/hyperlink" Target="consultantplus://offline/ref=8A0E85718372A23A8FD53613CD79362EC318C1AC10755681484519906063BF30554F14B7139979383407490CFD9707C8CD360EF0889CF49EdD14K" TargetMode="External"/><Relationship Id="rId207" Type="http://schemas.openxmlformats.org/officeDocument/2006/relationships/hyperlink" Target="consultantplus://offline/ref=8A0E85718372A23A8FD53613CD79362EC512C0AE11790B8B401C1592676CE027520618B61399783E3C584C19ECCF0BCFD5280DED949EF6d91CK" TargetMode="External"/><Relationship Id="rId228" Type="http://schemas.openxmlformats.org/officeDocument/2006/relationships/hyperlink" Target="consultantplus://offline/ref=8A0E85718372A23A8FD53613CD79362EC213C2AD18775681484519906063BF30554F14B7139979323E07490CFD9707C8CD360EF0889CF49EdD14K" TargetMode="External"/><Relationship Id="rId249" Type="http://schemas.openxmlformats.org/officeDocument/2006/relationships/hyperlink" Target="consultantplus://offline/ref=8A0E85718372A23A8FD53613CD79362EC213C2AD18775681484519906063BF30554F14B7139979333007490CFD9707C8CD360EF0889CF49EdD14K" TargetMode="External"/><Relationship Id="rId13" Type="http://schemas.openxmlformats.org/officeDocument/2006/relationships/hyperlink" Target="consultantplus://offline/ref=8A0E85718372A23A8FD53613CD79362EC31FC3A81F735681484519906063BF30554F14B013997931635D5908B4C30CD7CB2B10F1969CdF14K" TargetMode="External"/><Relationship Id="rId109" Type="http://schemas.openxmlformats.org/officeDocument/2006/relationships/hyperlink" Target="consultantplus://offline/ref=8A0E85718372A23A8FD53613CD79362EC21BC0AF1B705681484519906063BF30554F14B71399793D3307490CFD9707C8CD360EF0889CF49EdD14K" TargetMode="External"/><Relationship Id="rId260" Type="http://schemas.openxmlformats.org/officeDocument/2006/relationships/hyperlink" Target="consultantplus://offline/ref=8A0E85718372A23A8FD53613CD79362EC213C2AD18775681484519906063BF30554F14B71399783A3707490CFD9707C8CD360EF0889CF49EdD14K" TargetMode="External"/><Relationship Id="rId281" Type="http://schemas.openxmlformats.org/officeDocument/2006/relationships/hyperlink" Target="consultantplus://offline/ref=8A0E85718372A23A8FD53613CD79362EC11DC0A21A7A5681484519906063BF30554F14B71399793C3707490CFD9707C8CD360EF0889CF49EdD14K" TargetMode="External"/><Relationship Id="rId316" Type="http://schemas.openxmlformats.org/officeDocument/2006/relationships/hyperlink" Target="consultantplus://offline/ref=8A0E85718372A23A8FD53613CD79362EC21BC6AC18725681484519906063BF30554F14B71399793A3E07490CFD9707C8CD360EF0889CF49EdD14K" TargetMode="External"/><Relationship Id="rId337" Type="http://schemas.openxmlformats.org/officeDocument/2006/relationships/hyperlink" Target="consultantplus://offline/ref=8A0E85718372A23A8FD53613CD79362EC11DC4AF1B755681484519906063BF30554F14B7139978393107490CFD9707C8CD360EF0889CF49EdD14K" TargetMode="External"/><Relationship Id="rId34" Type="http://schemas.openxmlformats.org/officeDocument/2006/relationships/hyperlink" Target="consultantplus://offline/ref=8A0E85718372A23A8FD53613CD79362EC31FC3A81F735681484519906063BF30554F14B713997B3A3307490CFD9707C8CD360EF0889CF49EdD14K" TargetMode="External"/><Relationship Id="rId55" Type="http://schemas.openxmlformats.org/officeDocument/2006/relationships/hyperlink" Target="consultantplus://offline/ref=8A0E85718372A23A8FD53613CD79362EC31FC3A81F735681484519906063BF30554F14B71398713E3107490CFD9707C8CD360EF0889CF49EdD14K" TargetMode="External"/><Relationship Id="rId76" Type="http://schemas.openxmlformats.org/officeDocument/2006/relationships/hyperlink" Target="consultantplus://offline/ref=8A0E85718372A23A8FD53613CD79362EC31FC3A81F735681484519906063BF30554F14B41B9A726E66484850B8C414C9C8360CF394d91EK" TargetMode="External"/><Relationship Id="rId97" Type="http://schemas.openxmlformats.org/officeDocument/2006/relationships/hyperlink" Target="consultantplus://offline/ref=8A0E85718372A23A8FD53613CD79362EC31FC5AB1E765681484519906063BF30554F14B4129F726E66484850B8C414C9C8360CF394d91EK" TargetMode="External"/><Relationship Id="rId120" Type="http://schemas.openxmlformats.org/officeDocument/2006/relationships/hyperlink" Target="consultantplus://offline/ref=8A0E85718372A23A8FD53613CD79362EC21BC0AF1B705681484519906063BF30554F14B7139979323507490CFD9707C8CD360EF0889CF49EdD14K" TargetMode="External"/><Relationship Id="rId141" Type="http://schemas.openxmlformats.org/officeDocument/2006/relationships/hyperlink" Target="consultantplus://offline/ref=8A0E85718372A23A8FD53613CD79362EC112C7A81B7A5681484519906063BF30554F14B7139979323507490CFD9707C8CD360EF0889CF49EdD14K" TargetMode="External"/><Relationship Id="rId358" Type="http://schemas.openxmlformats.org/officeDocument/2006/relationships/hyperlink" Target="consultantplus://offline/ref=8A0E85718372A23A8FD53613CD79362EC213C2AD18775681484519906063BF30554F14B71399783B3407490CFD9707C8CD360EF0889CF49EdD14K" TargetMode="External"/><Relationship Id="rId7" Type="http://schemas.openxmlformats.org/officeDocument/2006/relationships/hyperlink" Target="consultantplus://offline/ref=8A0E85718372A23A8FD53613CD79362EC11DC4AF1B755681484519906063BF30554F14B71399793B3507490CFD9707C8CD360EF0889CF49EdD14K" TargetMode="External"/><Relationship Id="rId162" Type="http://schemas.openxmlformats.org/officeDocument/2006/relationships/hyperlink" Target="consultantplus://offline/ref=8A0E85718372A23A8FD53613CD79362EC31FC3A81F735681484519906063BF30554F14B71398793C3E07490CFD9707C8CD360EF0889CF49EdD14K" TargetMode="External"/><Relationship Id="rId183" Type="http://schemas.openxmlformats.org/officeDocument/2006/relationships/hyperlink" Target="consultantplus://offline/ref=8A0E85718372A23A8FD53613CD79362EC31FC3A81F735681484519906063BF30554F14B7139B793B3307490CFD9707C8CD360EF0889CF49EdD14K" TargetMode="External"/><Relationship Id="rId218" Type="http://schemas.openxmlformats.org/officeDocument/2006/relationships/hyperlink" Target="consultantplus://offline/ref=8A0E85718372A23A8FD53613CD79362EC11DC4AF1B755681484519906063BF30554F14B71399793D3E07490CFD9707C8CD360EF0889CF49EdD14K" TargetMode="External"/><Relationship Id="rId239" Type="http://schemas.openxmlformats.org/officeDocument/2006/relationships/hyperlink" Target="consultantplus://offline/ref=8A0E85718372A23A8FD53613CD79362EC31FC3A81F735681484519906063BF30554F14B7139B7B3A3407490CFD9707C8CD360EF0889CF49EdD14K" TargetMode="External"/><Relationship Id="rId250" Type="http://schemas.openxmlformats.org/officeDocument/2006/relationships/hyperlink" Target="consultantplus://offline/ref=8A0E85718372A23A8FD53613CD79362EC213C2AD18775681484519906063BF30554F14B7139979333F07490CFD9707C8CD360EF0889CF49EdD14K" TargetMode="External"/><Relationship Id="rId271" Type="http://schemas.openxmlformats.org/officeDocument/2006/relationships/hyperlink" Target="consultantplus://offline/ref=8A0E85718372A23A8FD53613CD79362EC11CC3A31E7B5681484519906063BF30554F14B7139979383407490CFD9707C8CD360EF0889CF49EdD14K" TargetMode="External"/><Relationship Id="rId292" Type="http://schemas.openxmlformats.org/officeDocument/2006/relationships/hyperlink" Target="consultantplus://offline/ref=8A0E85718372A23A8FD53613CD79362EC31FC5AB1E765681484519906063BF30554F14B713997A3D3407490CFD9707C8CD360EF0889CF49EdD14K" TargetMode="External"/><Relationship Id="rId306" Type="http://schemas.openxmlformats.org/officeDocument/2006/relationships/hyperlink" Target="consultantplus://offline/ref=8A0E85718372A23A8FD53613CD79362EC113C3AD1A725681484519906063BF30554F14B7139979383407490CFD9707C8CD360EF0889CF49EdD14K" TargetMode="External"/><Relationship Id="rId24" Type="http://schemas.openxmlformats.org/officeDocument/2006/relationships/hyperlink" Target="consultantplus://offline/ref=8A0E85718372A23A8FD53613CD79362EC31AC1A310735681484519906063BF30554F14B713997A3F3707490CFD9707C8CD360EF0889CF49EdD14K" TargetMode="External"/><Relationship Id="rId45" Type="http://schemas.openxmlformats.org/officeDocument/2006/relationships/hyperlink" Target="consultantplus://offline/ref=8A0E85718372A23A8FD53613CD79362EC11CC0AF10725681484519906063BF30554F14B7139978393707490CFD9707C8CD360EF0889CF49EdD14K" TargetMode="External"/><Relationship Id="rId66" Type="http://schemas.openxmlformats.org/officeDocument/2006/relationships/hyperlink" Target="consultantplus://offline/ref=8A0E85718372A23A8FD53613CD79362EC11CC6AE107A5681484519906063BF30554F14B71399793B3007490CFD9707C8CD360EF0889CF49EdD14K" TargetMode="External"/><Relationship Id="rId87" Type="http://schemas.openxmlformats.org/officeDocument/2006/relationships/hyperlink" Target="consultantplus://offline/ref=8A0E85718372A23A8FD53613CD79362EC21BC0AD1A725681484519906063BF30554F14B713997E3B3E07490CFD9707C8CD360EF0889CF49EdD14K" TargetMode="External"/><Relationship Id="rId110" Type="http://schemas.openxmlformats.org/officeDocument/2006/relationships/hyperlink" Target="consultantplus://offline/ref=8A0E85718372A23A8FD53613CD79362EC319C2A211745681484519906063BF30554F14B418CD287E62011C5BA7C209D7C9280CdF13K" TargetMode="External"/><Relationship Id="rId131" Type="http://schemas.openxmlformats.org/officeDocument/2006/relationships/hyperlink" Target="consultantplus://offline/ref=8A0E85718372A23A8FD53613CD79362EC11DC4AF1B755681484519906063BF30554F14B71399793E3407490CFD9707C8CD360EF0889CF49EdD14K" TargetMode="External"/><Relationship Id="rId327" Type="http://schemas.openxmlformats.org/officeDocument/2006/relationships/hyperlink" Target="consultantplus://offline/ref=8A0E85718372A23A8FD53613CD79362EC31FC3AB1C745681484519906063BF30554F14B71399793F3407490CFD9707C8CD360EF0889CF49EdD14K" TargetMode="External"/><Relationship Id="rId348" Type="http://schemas.openxmlformats.org/officeDocument/2006/relationships/hyperlink" Target="consultantplus://offline/ref=8A0E85718372A23A8FD53613CD79362EC219C0A91E775681484519906063BF30554F14B71399783A3407490CFD9707C8CD360EF0889CF49EdD14K" TargetMode="External"/><Relationship Id="rId369" Type="http://schemas.openxmlformats.org/officeDocument/2006/relationships/hyperlink" Target="consultantplus://offline/ref=8A0E85718372A23A8FD53613CD79362EC213C2AD18775681484519906063BF30554F14B7139978383507490CFD9707C8CD360EF0889CF49EdD14K" TargetMode="External"/><Relationship Id="rId152" Type="http://schemas.openxmlformats.org/officeDocument/2006/relationships/hyperlink" Target="consultantplus://offline/ref=8A0E85718372A23A8FD53613CD79362EC11CC6AE107A5681484519906063BF30554F14B71399793B3F07490CFD9707C8CD360EF0889CF49EdD14K" TargetMode="External"/><Relationship Id="rId173" Type="http://schemas.openxmlformats.org/officeDocument/2006/relationships/hyperlink" Target="consultantplus://offline/ref=8A0E85718372A23A8FD53613CD79362EC319C8A81A765681484519906063BF30554F14B7139979323507490CFD9707C8CD360EF0889CF49EdD14K" TargetMode="External"/><Relationship Id="rId194" Type="http://schemas.openxmlformats.org/officeDocument/2006/relationships/hyperlink" Target="consultantplus://offline/ref=8A0E85718372A23A8FD53613CD79362EC21AC4A818775681484519906063BF30554F14B713997C3D3F07490CFD9707C8CD360EF0889CF49EdD14K" TargetMode="External"/><Relationship Id="rId208" Type="http://schemas.openxmlformats.org/officeDocument/2006/relationships/hyperlink" Target="consultantplus://offline/ref=8A0E85718372A23A8FD53613CD79362EC213C2AD18775681484519906063BF30554F14B7139979323207490CFD9707C8CD360EF0889CF49EdD14K" TargetMode="External"/><Relationship Id="rId229" Type="http://schemas.openxmlformats.org/officeDocument/2006/relationships/hyperlink" Target="consultantplus://offline/ref=8A0E85718372A23A8FD53613CD79362EC31AC6AE1B715681484519906063BF30554F14B7139979393E07490CFD9707C8CD360EF0889CF49EdD14K" TargetMode="External"/><Relationship Id="rId240" Type="http://schemas.openxmlformats.org/officeDocument/2006/relationships/hyperlink" Target="consultantplus://offline/ref=8A0E85718372A23A8FD53613CD79362EC31FC3A81F735681484519906063BF30554F14B7139B7B323307490CFD9707C8CD360EF0889CF49EdD14K" TargetMode="External"/><Relationship Id="rId261" Type="http://schemas.openxmlformats.org/officeDocument/2006/relationships/hyperlink" Target="consultantplus://offline/ref=8A0E85718372A23A8FD53613CD79362EC11DC4AF1B755681484519906063BF30554F14B7139979323207490CFD9707C8CD360EF0889CF49EdD14K" TargetMode="External"/><Relationship Id="rId14" Type="http://schemas.openxmlformats.org/officeDocument/2006/relationships/hyperlink" Target="consultantplus://offline/ref=8A0E85718372A23A8FD53613CD79362EC31FC3A81F735681484519906063BF30554F14B713997B3D3E07490CFD9707C8CD360EF0889CF49EdD14K" TargetMode="External"/><Relationship Id="rId35" Type="http://schemas.openxmlformats.org/officeDocument/2006/relationships/hyperlink" Target="consultantplus://offline/ref=8A0E85718372A23A8FD53613CD79362EC31FC3A81F735681484519906063BF30554F14B713997B3D3E07490CFD9707C8CD360EF0889CF49EdD14K" TargetMode="External"/><Relationship Id="rId56" Type="http://schemas.openxmlformats.org/officeDocument/2006/relationships/hyperlink" Target="consultantplus://offline/ref=8A0E85718372A23A8FD53613CD79362EC112C7A81B745681484519906063BF30554F14B71399783E3E07490CFD9707C8CD360EF0889CF49EdD14K" TargetMode="External"/><Relationship Id="rId77" Type="http://schemas.openxmlformats.org/officeDocument/2006/relationships/hyperlink" Target="consultantplus://offline/ref=8A0E85718372A23A8FD53613CD79362EC118C0AD19715681484519906063BF30554F14B71399793C3207490CFD9707C8CD360EF0889CF49EdD14K" TargetMode="External"/><Relationship Id="rId100" Type="http://schemas.openxmlformats.org/officeDocument/2006/relationships/hyperlink" Target="consultantplus://offline/ref=8A0E85718372A23A8FD53613CD79362EC21BC0AF1B705681484519906063BF30554F14B71399793D3507490CFD9707C8CD360EF0889CF49EdD14K" TargetMode="External"/><Relationship Id="rId282" Type="http://schemas.openxmlformats.org/officeDocument/2006/relationships/hyperlink" Target="consultantplus://offline/ref=8A0E85718372A23A8FD53613CD79362EC319C2A211745681484519906063BF30554F14B418CD287E62011C5BA7C209D7C9280CdF13K" TargetMode="External"/><Relationship Id="rId317" Type="http://schemas.openxmlformats.org/officeDocument/2006/relationships/hyperlink" Target="consultantplus://offline/ref=8A0E85718372A23A8FD53613CD79362EC31FC1AC1E775681484519906063BF30474F4CBB129F673A34121F5DBBdC12K" TargetMode="External"/><Relationship Id="rId338" Type="http://schemas.openxmlformats.org/officeDocument/2006/relationships/hyperlink" Target="consultantplus://offline/ref=8A0E85718372A23A8FD53613CD79362EC112C7AB1B775681484519906063BF30554F14B7139979383607490CFD9707C8CD360EF0889CF49EdD14K" TargetMode="External"/><Relationship Id="rId359" Type="http://schemas.openxmlformats.org/officeDocument/2006/relationships/hyperlink" Target="consultantplus://offline/ref=8A0E85718372A23A8FD53613CD79362EC31FC3A81F735681484519906063BF30554F14B7139871393307490CFD9707C8CD360EF0889CF49EdD14K" TargetMode="External"/><Relationship Id="rId8" Type="http://schemas.openxmlformats.org/officeDocument/2006/relationships/hyperlink" Target="consultantplus://offline/ref=8A0E85718372A23A8FD53613CD79362EC11DC4AF1B755681484519906063BF30554F14B71399793B3407490CFD9707C8CD360EF0889CF49EdD14K" TargetMode="External"/><Relationship Id="rId98" Type="http://schemas.openxmlformats.org/officeDocument/2006/relationships/hyperlink" Target="consultantplus://offline/ref=8A0E85718372A23A8FD53613CD79362EC11DC4AF1B755681484519906063BF30554F14B7139979393407490CFD9707C8CD360EF0889CF49EdD14K" TargetMode="External"/><Relationship Id="rId121" Type="http://schemas.openxmlformats.org/officeDocument/2006/relationships/hyperlink" Target="consultantplus://offline/ref=8A0E85718372A23A8FD53613CD79362EC31AC3AB1B765681484519906063BF30554F14B713997C393307490CFD9707C8CD360EF0889CF49EdD14K" TargetMode="External"/><Relationship Id="rId142" Type="http://schemas.openxmlformats.org/officeDocument/2006/relationships/hyperlink" Target="consultantplus://offline/ref=8A0E85718372A23A8FD53613CD79362EC11DC4AF1B755681484519906063BF30554F14B71399793E3F07490CFD9707C8CD360EF0889CF49EdD14K" TargetMode="External"/><Relationship Id="rId163" Type="http://schemas.openxmlformats.org/officeDocument/2006/relationships/hyperlink" Target="consultantplus://offline/ref=8A0E85718372A23A8FD53613CD79362EC318C5A819765681484519906063BF30554F14B713997C333F07490CFD9707C8CD360EF0889CF49EdD14K" TargetMode="External"/><Relationship Id="rId184" Type="http://schemas.openxmlformats.org/officeDocument/2006/relationships/hyperlink" Target="consultantplus://offline/ref=8A0E85718372A23A8FD53613CD79362EC41BC3AD1E790B8B401C1592676CE027520618B613997A383C584C19ECCF0BCFD5280DED949EF6d91CK" TargetMode="External"/><Relationship Id="rId219" Type="http://schemas.openxmlformats.org/officeDocument/2006/relationships/hyperlink" Target="consultantplus://offline/ref=8A0E85718372A23A8FD53613CD79362EC11DC4AF1B755681484519906063BF30554F14B7139979323707490CFD9707C8CD360EF0889CF49EdD14K" TargetMode="External"/><Relationship Id="rId370" Type="http://schemas.openxmlformats.org/officeDocument/2006/relationships/hyperlink" Target="consultantplus://offline/ref=8A0E85718372A23A8FD53613CD79362EC21BC0AF1B705681484519906063BF30554F14B7139978383307490CFD9707C8CD360EF0889CF49EdD14K" TargetMode="External"/><Relationship Id="rId230" Type="http://schemas.openxmlformats.org/officeDocument/2006/relationships/hyperlink" Target="consultantplus://offline/ref=8A0E85718372A23A8FD53613CD79362EC318C0AB1F7B5681484519906063BF30554F14B71399793F3107490CFD9707C8CD360EF0889CF49EdD14K" TargetMode="External"/><Relationship Id="rId251" Type="http://schemas.openxmlformats.org/officeDocument/2006/relationships/hyperlink" Target="consultantplus://offline/ref=8A0E85718372A23A8FD53613CD79362EC213C2AD18775681484519906063BF30554F14B7139979333E07490CFD9707C8CD360EF0889CF49EdD14K" TargetMode="External"/><Relationship Id="rId25" Type="http://schemas.openxmlformats.org/officeDocument/2006/relationships/hyperlink" Target="consultantplus://offline/ref=8A0E85718372A23A8FD53613CD79362EC112C4A21B715681484519906063BF30554F14B7139979383007490CFD9707C8CD360EF0889CF49EdD14K" TargetMode="External"/><Relationship Id="rId46" Type="http://schemas.openxmlformats.org/officeDocument/2006/relationships/hyperlink" Target="consultantplus://offline/ref=8A0E85718372A23A8FD53613CD79362EC112C4A21B715681484519906063BF30554F14B7139979383F07490CFD9707C8CD360EF0889CF49EdD14K" TargetMode="External"/><Relationship Id="rId67" Type="http://schemas.openxmlformats.org/officeDocument/2006/relationships/hyperlink" Target="consultantplus://offline/ref=8A0E85718372A23A8FD53613CD79362EC31FC3A81F735681484519906063BF30554F14B713997F3C3607490CFD9707C8CD360EF0889CF49EdD14K" TargetMode="External"/><Relationship Id="rId272" Type="http://schemas.openxmlformats.org/officeDocument/2006/relationships/hyperlink" Target="consultantplus://offline/ref=8A0E85718372A23A8FD53613CD79362EC319C8A81F735681484519906063BF30554F14B31B9E726E66484850B8C414C9C8360CF394d91EK" TargetMode="External"/><Relationship Id="rId293" Type="http://schemas.openxmlformats.org/officeDocument/2006/relationships/hyperlink" Target="consultantplus://offline/ref=8A0E85718372A23A8FD53613CD79362EC31FC5AB1E765681484519906063BF30554F14B7169D7931635D5908B4C30CD7CB2B10F1969CdF14K" TargetMode="External"/><Relationship Id="rId307" Type="http://schemas.openxmlformats.org/officeDocument/2006/relationships/hyperlink" Target="consultantplus://offline/ref=8A0E85718372A23A8FD53613CD79362EC112C0AC19755681484519906063BF30554F14B7139979333707490CFD9707C8CD360EF0889CF49EdD14K" TargetMode="External"/><Relationship Id="rId328" Type="http://schemas.openxmlformats.org/officeDocument/2006/relationships/hyperlink" Target="consultantplus://offline/ref=8A0E85718372A23A8FD53613CD79362EC31FC3AB1C745681484519906063BF30474F4CBB129F673A34121F5DBBdC12K" TargetMode="External"/><Relationship Id="rId349" Type="http://schemas.openxmlformats.org/officeDocument/2006/relationships/hyperlink" Target="consultantplus://offline/ref=8A0E85718372A23A8FD53613CD79362EC11DC4AF1B755681484519906063BF30554F14B71399783E3307490CFD9707C8CD360EF0889CF49EdD14K" TargetMode="External"/><Relationship Id="rId88" Type="http://schemas.openxmlformats.org/officeDocument/2006/relationships/hyperlink" Target="consultantplus://offline/ref=8A0E85718372A23A8FD53613CD79362EC212C7A21E755681484519906063BF30554F14B71399783F3407490CFD9707C8CD360EF0889CF49EdD14K" TargetMode="External"/><Relationship Id="rId111" Type="http://schemas.openxmlformats.org/officeDocument/2006/relationships/hyperlink" Target="consultantplus://offline/ref=8A0E85718372A23A8FD53613CD79362EC112C0AC19755681484519906063BF30554F14B7139979323707490CFD9707C8CD360EF0889CF49EdD14K" TargetMode="External"/><Relationship Id="rId132" Type="http://schemas.openxmlformats.org/officeDocument/2006/relationships/hyperlink" Target="consultantplus://offline/ref=8A0E85718372A23A8FD53613CD79362EC11DC4AF1B755681484519906063BF30554F14B71399793E3307490CFD9707C8CD360EF0889CF49EdD14K" TargetMode="External"/><Relationship Id="rId153" Type="http://schemas.openxmlformats.org/officeDocument/2006/relationships/hyperlink" Target="consultantplus://offline/ref=8A0E85718372A23A8FD53613CD79362EC31FC3A81F735681484519906063BF30554F14B7139871333407490CFD9707C8CD360EF0889CF49EdD14K" TargetMode="External"/><Relationship Id="rId174" Type="http://schemas.openxmlformats.org/officeDocument/2006/relationships/hyperlink" Target="consultantplus://offline/ref=8A0E85718372A23A8FD53613CD79362EC51AC9A219790B8B401C1592676CE027520618B613997B3F3C584C19ECCF0BCFD5280DED949EF6d91CK" TargetMode="External"/><Relationship Id="rId195" Type="http://schemas.openxmlformats.org/officeDocument/2006/relationships/hyperlink" Target="consultantplus://offline/ref=8A0E85718372A23A8FD53613CD79362EC31FC0A219725681484519906063BF30554F14B713997A3F3507490CFD9707C8CD360EF0889CF49EdD14K" TargetMode="External"/><Relationship Id="rId209" Type="http://schemas.openxmlformats.org/officeDocument/2006/relationships/hyperlink" Target="consultantplus://offline/ref=8A0E85718372A23A8FD53613CD79362EC11DC4AF1B755681484519906063BF30554F14B71399793D3507490CFD9707C8CD360EF0889CF49EdD14K" TargetMode="External"/><Relationship Id="rId360" Type="http://schemas.openxmlformats.org/officeDocument/2006/relationships/hyperlink" Target="consultantplus://offline/ref=8A0E85718372A23A8FD53613CD79362EC31FC3A81F735681484519906063BF30554F14B41B9A726E66484850B8C414C9C8360CF394d91EK" TargetMode="External"/><Relationship Id="rId220" Type="http://schemas.openxmlformats.org/officeDocument/2006/relationships/hyperlink" Target="consultantplus://offline/ref=8A0E85718372A23A8FD53613CD79362EC113C8A91B765681484519906063BF30554F14B7139979383307490CFD9707C8CD360EF0889CF49EdD14K" TargetMode="External"/><Relationship Id="rId241" Type="http://schemas.openxmlformats.org/officeDocument/2006/relationships/hyperlink" Target="consultantplus://offline/ref=8A0E85718372A23A8FD53613CD79362EC31FC3A81F735681484519906063BF30554F14B7139B7A3F3207490CFD9707C8CD360EF0889CF49EdD14K" TargetMode="External"/><Relationship Id="rId15" Type="http://schemas.openxmlformats.org/officeDocument/2006/relationships/hyperlink" Target="consultantplus://offline/ref=8A0E85718372A23A8FD53613CD79362EC31FC3A81F735681484519906063BF30554F14B4129F7A31635D5908B4C30CD7CB2B10F1969CdF14K" TargetMode="External"/><Relationship Id="rId36" Type="http://schemas.openxmlformats.org/officeDocument/2006/relationships/hyperlink" Target="consultantplus://offline/ref=8A0E85718372A23A8FD53613CD79362EC31FC3A81F735681484519906063BF30554F14B4129F7A31635D5908B4C30CD7CB2B10F1969CdF14K" TargetMode="External"/><Relationship Id="rId57" Type="http://schemas.openxmlformats.org/officeDocument/2006/relationships/hyperlink" Target="consultantplus://offline/ref=8A0E85718372A23A8FD53613CD79362EC11DC4AF1B755681484519906063BF30554F14B7139979383507490CFD9707C8CD360EF0889CF49EdD14K" TargetMode="External"/><Relationship Id="rId262" Type="http://schemas.openxmlformats.org/officeDocument/2006/relationships/hyperlink" Target="consultantplus://offline/ref=8A0E85718372A23A8FD53613CD79362EC31FC3A81F735681484519906063BF30554F14B7139B793F3507490CFD9707C8CD360EF0889CF49EdD14K" TargetMode="External"/><Relationship Id="rId283" Type="http://schemas.openxmlformats.org/officeDocument/2006/relationships/hyperlink" Target="consultantplus://offline/ref=8A0E85718372A23A8FD53613CD79362EC319C2A211745681484519906063BF30474F4CBB129F673A34121F5DBBdC12K" TargetMode="External"/><Relationship Id="rId318" Type="http://schemas.openxmlformats.org/officeDocument/2006/relationships/hyperlink" Target="consultantplus://offline/ref=8A0E85718372A23A8FD53613CD79362EC21BC6AC18725681484519906063BF30554F14B71399793B3507490CFD9707C8CD360EF0889CF49EdD14K" TargetMode="External"/><Relationship Id="rId339" Type="http://schemas.openxmlformats.org/officeDocument/2006/relationships/hyperlink" Target="consultantplus://offline/ref=8A0E85718372A23A8FD53613CD79362EC21BC0AF1B705681484519906063BF30554F14B71399783B3307490CFD9707C8CD360EF0889CF49EdD14K" TargetMode="External"/><Relationship Id="rId10" Type="http://schemas.openxmlformats.org/officeDocument/2006/relationships/hyperlink" Target="consultantplus://offline/ref=8A0E85718372A23A8FD53613CD79362EC31FC3A81F735681484519906063BF30554F14B511907F31635D5908B4C30CD7CB2B10F1969CdF14K" TargetMode="External"/><Relationship Id="rId31" Type="http://schemas.openxmlformats.org/officeDocument/2006/relationships/hyperlink" Target="consultantplus://offline/ref=8A0E85718372A23A8FD53613CD79362EC31FC3A81F735681484519906063BF30554F14B1109E726E66484850B8C414C9C8360CF394d91EK" TargetMode="External"/><Relationship Id="rId52" Type="http://schemas.openxmlformats.org/officeDocument/2006/relationships/hyperlink" Target="consultantplus://offline/ref=8A0E85718372A23A8FD53613CD79362EC212C7AA1F725681484519906063BF30554F14B71399793F3E07490CFD9707C8CD360EF0889CF49EdD14K" TargetMode="External"/><Relationship Id="rId73" Type="http://schemas.openxmlformats.org/officeDocument/2006/relationships/hyperlink" Target="consultantplus://offline/ref=8A0E85718372A23A8FD53613CD79362EC31BC0AA1E775681484519906063BF30554F14B71399793B3007490CFD9707C8CD360EF0889CF49EdD14K" TargetMode="External"/><Relationship Id="rId78" Type="http://schemas.openxmlformats.org/officeDocument/2006/relationships/hyperlink" Target="consultantplus://offline/ref=8A0E85718372A23A8FD53613CD79362EC319C8AF1F775681484519906063BF30554F14B713997B383E07490CFD9707C8CD360EF0889CF49EdD14K" TargetMode="External"/><Relationship Id="rId94" Type="http://schemas.openxmlformats.org/officeDocument/2006/relationships/hyperlink" Target="consultantplus://offline/ref=8A0E85718372A23A8FD53613CD79362EC213C7AD1E715681484519906063BF30554F14B713997D3E3607490CFD9707C8CD360EF0889CF49EdD14K" TargetMode="External"/><Relationship Id="rId99" Type="http://schemas.openxmlformats.org/officeDocument/2006/relationships/hyperlink" Target="consultantplus://offline/ref=8A0E85718372A23A8FD53613CD79362EC213C2AD18775681484519906063BF30554F14B71399793D3507490CFD9707C8CD360EF0889CF49EdD14K" TargetMode="External"/><Relationship Id="rId101" Type="http://schemas.openxmlformats.org/officeDocument/2006/relationships/hyperlink" Target="consultantplus://offline/ref=8A0E85718372A23A8FD53613CD79362EC318C8A91A745681484519906063BF30554F14B71399793B3307490CFD9707C8CD360EF0889CF49EdD14K" TargetMode="External"/><Relationship Id="rId122" Type="http://schemas.openxmlformats.org/officeDocument/2006/relationships/hyperlink" Target="consultantplus://offline/ref=8A0E85718372A23A8FD53613CD79362EC11DC4AF1B755681484519906063BF30554F14B7139979393107490CFD9707C8CD360EF0889CF49EdD14K" TargetMode="External"/><Relationship Id="rId143" Type="http://schemas.openxmlformats.org/officeDocument/2006/relationships/hyperlink" Target="consultantplus://offline/ref=8A0E85718372A23A8FD53613CD79362EC11DC7A319765681484519906063BF30554F14B71399793B3307490CFD9707C8CD360EF0889CF49EdD14K" TargetMode="External"/><Relationship Id="rId148" Type="http://schemas.openxmlformats.org/officeDocument/2006/relationships/hyperlink" Target="consultantplus://offline/ref=8A0E85718372A23A8FD53613CD79362EC319C1AF1C775681484519906063BF30554F14B7139B7A3F3F07490CFD9707C8CD360EF0889CF49EdD14K" TargetMode="External"/><Relationship Id="rId164" Type="http://schemas.openxmlformats.org/officeDocument/2006/relationships/hyperlink" Target="consultantplus://offline/ref=8A0E85718372A23A8FD53613CD79362EC118C0AD19715681484519906063BF30554F14B71399793C3F07490CFD9707C8CD360EF0889CF49EdD14K" TargetMode="External"/><Relationship Id="rId169" Type="http://schemas.openxmlformats.org/officeDocument/2006/relationships/hyperlink" Target="consultantplus://offline/ref=8A0E85718372A23A8FD53613CD79362EC213C2AD18775681484519906063BF30554F14B7139979323607490CFD9707C8CD360EF0889CF49EdD14K" TargetMode="External"/><Relationship Id="rId185" Type="http://schemas.openxmlformats.org/officeDocument/2006/relationships/hyperlink" Target="consultantplus://offline/ref=8A0E85718372A23A8FD53613CD79362EC213C2AD18775681484519906063BF30554F14B7139979323407490CFD9707C8CD360EF0889CF49EdD14K" TargetMode="External"/><Relationship Id="rId334" Type="http://schemas.openxmlformats.org/officeDocument/2006/relationships/hyperlink" Target="consultantplus://offline/ref=8A0E85718372A23A8FD53613CD79362EC11DC4AF1B755681484519906063BF30554F14B7139978393407490CFD9707C8CD360EF0889CF49EdD14K" TargetMode="External"/><Relationship Id="rId350" Type="http://schemas.openxmlformats.org/officeDocument/2006/relationships/hyperlink" Target="consultantplus://offline/ref=8A0E85718372A23A8FD53613CD79362EC11DC4AF1B755681484519906063BF30554F14B71399783E3007490CFD9707C8CD360EF0889CF49EdD14K" TargetMode="External"/><Relationship Id="rId355" Type="http://schemas.openxmlformats.org/officeDocument/2006/relationships/hyperlink" Target="consultantplus://offline/ref=8A0E85718372A23A8FD53613CD79362EC31FC3A81F735681484519906063BF30554F14B7139871393307490CFD9707C8CD360EF0889CF49EdD14K" TargetMode="External"/><Relationship Id="rId37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A0E85718372A23A8FD53613CD79362EC31FC3A81F735681484519906063BF30554F14B713907C3C3C584C19ECCF0BCFD5280DED949EF6d91CK" TargetMode="External"/><Relationship Id="rId180" Type="http://schemas.openxmlformats.org/officeDocument/2006/relationships/hyperlink" Target="consultantplus://offline/ref=8A0E85718372A23A8FD53613CD79362EC31AC7A91C790B8B401C1592676CE027520618B613997C3A3C584C19ECCF0BCFD5280DED949EF6d91CK" TargetMode="External"/><Relationship Id="rId210" Type="http://schemas.openxmlformats.org/officeDocument/2006/relationships/hyperlink" Target="consultantplus://offline/ref=8A0E85718372A23A8FD53613CD79362EC11DC4AF1B755681484519906063BF30554F14B71399793D3307490CFD9707C8CD360EF0889CF49EdD14K" TargetMode="External"/><Relationship Id="rId215" Type="http://schemas.openxmlformats.org/officeDocument/2006/relationships/hyperlink" Target="consultantplus://offline/ref=8A0E85718372A23A8FD53613CD79362EC11DC4AF1B755681484519906063BF30554F14B71399793D3007490CFD9707C8CD360EF0889CF49EdD14K" TargetMode="External"/><Relationship Id="rId236" Type="http://schemas.openxmlformats.org/officeDocument/2006/relationships/hyperlink" Target="consultantplus://offline/ref=8A0E85718372A23A8FD53613CD79362EC31FC3A81F735681484519906063BF30554F14B7139870323707490CFD9707C8CD360EF0889CF49EdD14K" TargetMode="External"/><Relationship Id="rId257" Type="http://schemas.openxmlformats.org/officeDocument/2006/relationships/hyperlink" Target="consultantplus://offline/ref=8A0E85718372A23A8FD53613CD79362EC318C5A819765681484519906063BF30554F14B713997F3A3707490CFD9707C8CD360EF0889CF49EdD14K" TargetMode="External"/><Relationship Id="rId278" Type="http://schemas.openxmlformats.org/officeDocument/2006/relationships/hyperlink" Target="consultantplus://offline/ref=8A0E85718372A23A8FD53613CD79362EC118C0AD19715681484519906063BF30554F14B71399793D3F07490CFD9707C8CD360EF0889CF49EdD14K" TargetMode="External"/><Relationship Id="rId26" Type="http://schemas.openxmlformats.org/officeDocument/2006/relationships/hyperlink" Target="consultantplus://offline/ref=8A0E85718372A23A8FD53613CD79362EC31BC5AA10725681484519906063BF30554F14B713997F3E3307490CFD9707C8CD360EF0889CF49EdD14K" TargetMode="External"/><Relationship Id="rId231" Type="http://schemas.openxmlformats.org/officeDocument/2006/relationships/hyperlink" Target="consultantplus://offline/ref=8A0E85718372A23A8FD53613CD79362EC21CC8AA19755681484519906063BF30554F14B418CD287E62011C5BA7C209D7C9280CdF13K" TargetMode="External"/><Relationship Id="rId252" Type="http://schemas.openxmlformats.org/officeDocument/2006/relationships/hyperlink" Target="consultantplus://offline/ref=8A0E85718372A23A8FD53613CD79362EC112C8AF11755681484519906063BF30554F14B7139979393407490CFD9707C8CD360EF0889CF49EdD14K" TargetMode="External"/><Relationship Id="rId273" Type="http://schemas.openxmlformats.org/officeDocument/2006/relationships/hyperlink" Target="consultantplus://offline/ref=8A0E85718372A23A8FD53613CD79362EC11CC3A31F715681484519906063BF30554F14B71399793E3707490CFD9707C8CD360EF0889CF49EdD14K" TargetMode="External"/><Relationship Id="rId294" Type="http://schemas.openxmlformats.org/officeDocument/2006/relationships/hyperlink" Target="consultantplus://offline/ref=8A0E85718372A23A8FD53613CD79362EC21BC0AF1B705681484519906063BF30554F14B71399783A3507490CFD9707C8CD360EF0889CF49EdD14K" TargetMode="External"/><Relationship Id="rId308" Type="http://schemas.openxmlformats.org/officeDocument/2006/relationships/hyperlink" Target="consultantplus://offline/ref=8A0E85718372A23A8FD53613CD79362EC112C1AE1F7A5681484519906063BF30474F4CBB129F673A34121F5DBBdC12K" TargetMode="External"/><Relationship Id="rId329" Type="http://schemas.openxmlformats.org/officeDocument/2006/relationships/hyperlink" Target="consultantplus://offline/ref=8A0E85718372A23A8FD53613CD79362EC31BC5AA10725681484519906063BF30554F14B713997F3E3E07490CFD9707C8CD360EF0889CF49EdD14K" TargetMode="External"/><Relationship Id="rId47" Type="http://schemas.openxmlformats.org/officeDocument/2006/relationships/hyperlink" Target="consultantplus://offline/ref=8A0E85718372A23A8FD53613CD79362EC31BC5AA10725681484519906063BF30554F14B713997F3E3207490CFD9707C8CD360EF0889CF49EdD14K" TargetMode="External"/><Relationship Id="rId68" Type="http://schemas.openxmlformats.org/officeDocument/2006/relationships/hyperlink" Target="consultantplus://offline/ref=8A0E85718372A23A8FD53613CD79362EC318C7AC1E765681484519906063BF30554F14B713997F3A3F07490CFD9707C8CD360EF0889CF49EdD14K" TargetMode="External"/><Relationship Id="rId89" Type="http://schemas.openxmlformats.org/officeDocument/2006/relationships/hyperlink" Target="consultantplus://offline/ref=8A0E85718372A23A8FD53613CD79362EC319C6A319775681484519906063BF30554F14B7139979393307490CFD9707C8CD360EF0889CF49EdD14K" TargetMode="External"/><Relationship Id="rId112" Type="http://schemas.openxmlformats.org/officeDocument/2006/relationships/hyperlink" Target="consultantplus://offline/ref=8A0E85718372A23A8FD53613CD79362EC21BC0AF1B705681484519906063BF30554F14B71399793D3107490CFD9707C8CD360EF0889CF49EdD14K" TargetMode="External"/><Relationship Id="rId133" Type="http://schemas.openxmlformats.org/officeDocument/2006/relationships/hyperlink" Target="consultantplus://offline/ref=8A0E85718372A23A8FD53613CD79362EC21BC0AF1B705681484519906063BF30554F14B7139979323E07490CFD9707C8CD360EF0889CF49EdD14K" TargetMode="External"/><Relationship Id="rId154" Type="http://schemas.openxmlformats.org/officeDocument/2006/relationships/hyperlink" Target="consultantplus://offline/ref=8A0E85718372A23A8FD53613CD79362EC31FC3A81F735681484519906063BF30554F14B713907C3C3C584C19ECCF0BCFD5280DED949EF6d91CK" TargetMode="External"/><Relationship Id="rId175" Type="http://schemas.openxmlformats.org/officeDocument/2006/relationships/hyperlink" Target="consultantplus://offline/ref=8A0E85718372A23A8FD53613CD79362EC319C8A81A765681484519906063BF30554F14B71399793B3707490CFD9707C8CD360EF0889CF49EdD14K" TargetMode="External"/><Relationship Id="rId340" Type="http://schemas.openxmlformats.org/officeDocument/2006/relationships/hyperlink" Target="consultantplus://offline/ref=8A0E85718372A23A8FD53613CD79362EC11DC4AF1B755681484519906063BF30554F14B7139978393E07490CFD9707C8CD360EF0889CF49EdD14K" TargetMode="External"/><Relationship Id="rId361" Type="http://schemas.openxmlformats.org/officeDocument/2006/relationships/hyperlink" Target="consultantplus://offline/ref=8A0E85718372A23A8FD53613CD79362EC31FC3A81F735681484519906063BF30554F14B414987931635D5908B4C30CD7CB2B10F1969CdF14K" TargetMode="External"/><Relationship Id="rId196" Type="http://schemas.openxmlformats.org/officeDocument/2006/relationships/hyperlink" Target="consultantplus://offline/ref=8A0E85718372A23A8FD53613CD79362EC112C7A81B7A5681484519906063BF30554F14B7139979323E07490CFD9707C8CD360EF0889CF49EdD14K" TargetMode="External"/><Relationship Id="rId200" Type="http://schemas.openxmlformats.org/officeDocument/2006/relationships/hyperlink" Target="consultantplus://offline/ref=8A0E85718372A23A8FD53613CD79362EC413C9AE1E790B8B401C1592676CE027520618B61399713D3C584C19ECCF0BCFD5280DED949EF6d91CK" TargetMode="External"/><Relationship Id="rId16" Type="http://schemas.openxmlformats.org/officeDocument/2006/relationships/hyperlink" Target="consultantplus://offline/ref=8A0E85718372A23A8FD53613CD79362EC112C7A81B7A5681484519906063BF30554F14B71399793C3F07490CFD9707C8CD360EF0889CF49EdD14K" TargetMode="External"/><Relationship Id="rId221" Type="http://schemas.openxmlformats.org/officeDocument/2006/relationships/hyperlink" Target="consultantplus://offline/ref=8A0E85718372A23A8FD53613CD79362EC31BC5A91A7A5681484519906063BF30474F4CBB129F673A34121F5DBBdC12K" TargetMode="External"/><Relationship Id="rId242" Type="http://schemas.openxmlformats.org/officeDocument/2006/relationships/hyperlink" Target="consultantplus://offline/ref=8A0E85718372A23A8FD53613CD79362EC112C7A81B7A5681484519906063BF30554F14B7139979333307490CFD9707C8CD360EF0889CF49EdD14K" TargetMode="External"/><Relationship Id="rId263" Type="http://schemas.openxmlformats.org/officeDocument/2006/relationships/hyperlink" Target="consultantplus://offline/ref=8A0E85718372A23A8FD53613CD79362EC31FC3A81F735681484519906063BF30554F14B7139B79323607490CFD9707C8CD360EF0889CF49EdD14K" TargetMode="External"/><Relationship Id="rId284" Type="http://schemas.openxmlformats.org/officeDocument/2006/relationships/hyperlink" Target="consultantplus://offline/ref=8A0E85718372A23A8FD53613CD79362EC319C1AF1C725681484519906063BF30554F14B713997D393E07490CFD9707C8CD360EF0889CF49EdD14K" TargetMode="External"/><Relationship Id="rId319" Type="http://schemas.openxmlformats.org/officeDocument/2006/relationships/hyperlink" Target="consultantplus://offline/ref=8A0E85718372A23A8FD53613CD79362EC318C0A21E745681484519906063BF30474F4CBB129F673A34121F5DBBdC12K" TargetMode="External"/><Relationship Id="rId37" Type="http://schemas.openxmlformats.org/officeDocument/2006/relationships/hyperlink" Target="consultantplus://offline/ref=8A0E85718372A23A8FD53613CD79362EC112C7A81B7A5681484519906063BF30554F14B71399793D3607490CFD9707C8CD360EF0889CF49EdD14K" TargetMode="External"/><Relationship Id="rId58" Type="http://schemas.openxmlformats.org/officeDocument/2006/relationships/hyperlink" Target="consultantplus://offline/ref=8A0E85718372A23A8FD53613CD79362EC21BC0AF1B705681484519906063BF30554F14B71399793C3207490CFD9707C8CD360EF0889CF49EdD14K" TargetMode="External"/><Relationship Id="rId79" Type="http://schemas.openxmlformats.org/officeDocument/2006/relationships/hyperlink" Target="consultantplus://offline/ref=8A0E85718372A23A8FD53613CD79362EC11FC9AD197B5681484519906063BF30474F4CBB129F673A34121F5DBBdC12K" TargetMode="External"/><Relationship Id="rId102" Type="http://schemas.openxmlformats.org/officeDocument/2006/relationships/hyperlink" Target="consultantplus://offline/ref=8A0E85718372A23A8FD53613CD79362EC11EC2A218775681484519906063BF30554F14B71399793E3107490CFD9707C8CD360EF0889CF49EdD14K" TargetMode="External"/><Relationship Id="rId123" Type="http://schemas.openxmlformats.org/officeDocument/2006/relationships/hyperlink" Target="consultantplus://offline/ref=8A0E85718372A23A8FD53613CD79362EC11DC4AF1B755681484519906063BF30554F14B7139979393E07490CFD9707C8CD360EF0889CF49EdD14K" TargetMode="External"/><Relationship Id="rId144" Type="http://schemas.openxmlformats.org/officeDocument/2006/relationships/hyperlink" Target="consultantplus://offline/ref=8A0E85718372A23A8FD53613CD79362EC21BC0AF1B705681484519906063BF30554F14B7139979333507490CFD9707C8CD360EF0889CF49EdD14K" TargetMode="External"/><Relationship Id="rId330" Type="http://schemas.openxmlformats.org/officeDocument/2006/relationships/hyperlink" Target="consultantplus://offline/ref=8A0E85718372A23A8FD53613CD79362EC31FC3A81F735681484519906063BF30554F14B7169B713D3C584C19ECCF0BCFD5280DED949EF6d91CK" TargetMode="External"/><Relationship Id="rId90" Type="http://schemas.openxmlformats.org/officeDocument/2006/relationships/hyperlink" Target="consultantplus://offline/ref=8A0E85718372A23A8FD53613CD79362EC31FC3A81F735681484519906063BF30554F14B7139B793F3507490CFD9707C8CD360EF0889CF49EdD14K" TargetMode="External"/><Relationship Id="rId165" Type="http://schemas.openxmlformats.org/officeDocument/2006/relationships/hyperlink" Target="consultantplus://offline/ref=8A0E85718372A23A8FD53613CD79362EC11DC4AF1B755681484519906063BF30554F14B71399793C3607490CFD9707C8CD360EF0889CF49EdD14K" TargetMode="External"/><Relationship Id="rId186" Type="http://schemas.openxmlformats.org/officeDocument/2006/relationships/hyperlink" Target="consultantplus://offline/ref=8A0E85718372A23A8FD53613CD79362EC118C0AD19715681484519906063BF30554F14B71399793D3207490CFD9707C8CD360EF0889CF49EdD14K" TargetMode="External"/><Relationship Id="rId351" Type="http://schemas.openxmlformats.org/officeDocument/2006/relationships/hyperlink" Target="consultantplus://offline/ref=8A0E85718372A23A8FD53613CD79362EC11DC4AF1B755681484519906063BF30554F14B71399783E3F07490CFD9707C8CD360EF0889CF49EdD14K" TargetMode="External"/><Relationship Id="rId372" Type="http://schemas.openxmlformats.org/officeDocument/2006/relationships/theme" Target="theme/theme1.xml"/><Relationship Id="rId211" Type="http://schemas.openxmlformats.org/officeDocument/2006/relationships/hyperlink" Target="consultantplus://offline/ref=8A0E85718372A23A8FD53613CD79362EC319C4A819755681484519906063BF30554F14B713997B393507490CFD9707C8CD360EF0889CF49EdD14K" TargetMode="External"/><Relationship Id="rId232" Type="http://schemas.openxmlformats.org/officeDocument/2006/relationships/hyperlink" Target="consultantplus://offline/ref=8A0E85718372A23A8FD53613CD79362EC21CC8AA19755681484519906063BF30554F14B71399793B3107490CFD9707C8CD360EF0889CF49EdD14K" TargetMode="External"/><Relationship Id="rId253" Type="http://schemas.openxmlformats.org/officeDocument/2006/relationships/hyperlink" Target="consultantplus://offline/ref=8A0E85718372A23A8FD53613CD79362EC112C8AF117A5681484519906063BF30554F14B7139979393407490CFD9707C8CD360EF0889CF49EdD14K" TargetMode="External"/><Relationship Id="rId274" Type="http://schemas.openxmlformats.org/officeDocument/2006/relationships/hyperlink" Target="consultantplus://offline/ref=8A0E85718372A23A8FD53613CD79362EC11CC3A31F715681484519906063BF30554F14B71399793E3507490CFD9707C8CD360EF0889CF49EdD14K" TargetMode="External"/><Relationship Id="rId295" Type="http://schemas.openxmlformats.org/officeDocument/2006/relationships/hyperlink" Target="consultantplus://offline/ref=8A0E85718372A23A8FD53613CD79362EC11DC4AF1B755681484519906063BF30554F14B7139978383607490CFD9707C8CD360EF0889CF49EdD14K" TargetMode="External"/><Relationship Id="rId309" Type="http://schemas.openxmlformats.org/officeDocument/2006/relationships/hyperlink" Target="consultantplus://offline/ref=8A0E85718372A23A8FD53613CD79362EC113C3AD1A725681484519906063BF30554F14B7139979383307490CFD9707C8CD360EF0889CF49EdD14K" TargetMode="External"/><Relationship Id="rId27" Type="http://schemas.openxmlformats.org/officeDocument/2006/relationships/hyperlink" Target="consultantplus://offline/ref=8A0E85718372A23A8FD53613CD79362EC21AC8AD10725681484519906063BF30554F14B713997A323507490CFD9707C8CD360EF0889CF49EdD14K" TargetMode="External"/><Relationship Id="rId48" Type="http://schemas.openxmlformats.org/officeDocument/2006/relationships/hyperlink" Target="consultantplus://offline/ref=8A0E85718372A23A8FD53613CD79362EC21AC8AD10725681484519906063BF30554F14B713997A323207490CFD9707C8CD360EF0889CF49EdD14K" TargetMode="External"/><Relationship Id="rId69" Type="http://schemas.openxmlformats.org/officeDocument/2006/relationships/hyperlink" Target="consultantplus://offline/ref=8A0E85718372A23A8FD53613CD79362EC318C5A819715681484519906063BF30554F14B713997A3D3007490CFD9707C8CD360EF0889CF49EdD14K" TargetMode="External"/><Relationship Id="rId113" Type="http://schemas.openxmlformats.org/officeDocument/2006/relationships/hyperlink" Target="consultantplus://offline/ref=8A0E85718372A23A8FD53613CD79362EC31FC5AB1E765681484519906063BF30554F14B7119A7D31635D5908B4C30CD7CB2B10F1969CdF14K" TargetMode="External"/><Relationship Id="rId134" Type="http://schemas.openxmlformats.org/officeDocument/2006/relationships/hyperlink" Target="consultantplus://offline/ref=8A0E85718372A23A8FD53613CD79362EC213C7AD1E715681484519906063BF30554F14B713997D3E3307490CFD9707C8CD360EF0889CF49EdD14K" TargetMode="External"/><Relationship Id="rId320" Type="http://schemas.openxmlformats.org/officeDocument/2006/relationships/hyperlink" Target="consultantplus://offline/ref=8A0E85718372A23A8FD53613CD79362EC21BC1AF10715681484519906063BF30554F14B71399793B3207490CFD9707C8CD360EF0889CF49EdD14K" TargetMode="External"/><Relationship Id="rId80" Type="http://schemas.openxmlformats.org/officeDocument/2006/relationships/hyperlink" Target="consultantplus://offline/ref=8A0E85718372A23A8FD53613CD79362EC11FC9AD197B5681484519906063BF30474F4CBB129F673A34121F5DBBdC12K" TargetMode="External"/><Relationship Id="rId155" Type="http://schemas.openxmlformats.org/officeDocument/2006/relationships/hyperlink" Target="consultantplus://offline/ref=8A0E85718372A23A8FD53613CD79362EC31FC3A81F735681484519906063BF30554F14B511907F31635D5908B4C30CD7CB2B10F1969CdF14K" TargetMode="External"/><Relationship Id="rId176" Type="http://schemas.openxmlformats.org/officeDocument/2006/relationships/hyperlink" Target="consultantplus://offline/ref=8A0E85718372A23A8FD53613CD79362EC51AC9A219790B8B401C1592676CE027520618B613997B3D3C584C19ECCF0BCFD5280DED949EF6d91CK" TargetMode="External"/><Relationship Id="rId197" Type="http://schemas.openxmlformats.org/officeDocument/2006/relationships/hyperlink" Target="consultantplus://offline/ref=8A0E85718372A23A8FD53613CD79362EC213C2AC1B735681484519906063BF30554F14B713997A333E07490CFD9707C8CD360EF0889CF49EdD14K" TargetMode="External"/><Relationship Id="rId341" Type="http://schemas.openxmlformats.org/officeDocument/2006/relationships/hyperlink" Target="consultantplus://offline/ref=8A0E85718372A23A8FD53613CD79362EC31FC3A81F735681484519906063BF30554F14B7129A70323C584C19ECCF0BCFD5280DED949EF6d91CK" TargetMode="External"/><Relationship Id="rId362" Type="http://schemas.openxmlformats.org/officeDocument/2006/relationships/hyperlink" Target="consultantplus://offline/ref=8A0E85718372A23A8FD53613CD79362EC31FC3A81F735681484519906063BF30554F14B41B9A726E66484850B8C414C9C8360CF394d91EK" TargetMode="External"/><Relationship Id="rId201" Type="http://schemas.openxmlformats.org/officeDocument/2006/relationships/hyperlink" Target="consultantplus://offline/ref=8A0E85718372A23A8FD53613CD79362EC118C0AD19715681484519906063BF30554F14B71399793D3107490CFD9707C8CD360EF0889CF49EdD14K" TargetMode="External"/><Relationship Id="rId222" Type="http://schemas.openxmlformats.org/officeDocument/2006/relationships/hyperlink" Target="consultantplus://offline/ref=8A0E85718372A23A8FD53613CD79362EC318C1AA1A7B5681484519906063BF30554F14B7139978383207490CFD9707C8CD360EF0889CF49EdD14K" TargetMode="External"/><Relationship Id="rId243" Type="http://schemas.openxmlformats.org/officeDocument/2006/relationships/hyperlink" Target="consultantplus://offline/ref=8A0E85718372A23A8FD53613CD79362EC11DC4AF1B755681484519906063BF30554F14B7139979323307490CFD9707C8CD360EF0889CF49EdD14K" TargetMode="External"/><Relationship Id="rId264" Type="http://schemas.openxmlformats.org/officeDocument/2006/relationships/hyperlink" Target="consultantplus://offline/ref=8A0E85718372A23A8FD53613CD79362EC213C2AD18775681484519906063BF30554F14B71399783A3607490CFD9707C8CD360EF0889CF49EdD14K" TargetMode="External"/><Relationship Id="rId285" Type="http://schemas.openxmlformats.org/officeDocument/2006/relationships/hyperlink" Target="consultantplus://offline/ref=8A0E85718372A23A8FD53613CD79362EC112C0AC19755681484519906063BF30554F14B7139979323F07490CFD9707C8CD360EF0889CF49EdD14K" TargetMode="External"/><Relationship Id="rId17" Type="http://schemas.openxmlformats.org/officeDocument/2006/relationships/hyperlink" Target="consultantplus://offline/ref=8A0E85718372A23A8FD53613CD79362EC112C7A81B745681484519906063BF30554F14B71399783E3007490CFD9707C8CD360EF0889CF49EdD14K" TargetMode="External"/><Relationship Id="rId38" Type="http://schemas.openxmlformats.org/officeDocument/2006/relationships/hyperlink" Target="consultantplus://offline/ref=8A0E85718372A23A8FD53613CD79362EC112C7A81B745681484519906063BF30554F14B71399783E3007490CFD9707C8CD360EF0889CF49EdD14K" TargetMode="External"/><Relationship Id="rId59" Type="http://schemas.openxmlformats.org/officeDocument/2006/relationships/hyperlink" Target="consultantplus://offline/ref=8A0E85718372A23A8FD53613CD79362EC213C7AD1E715681484519906063BF30554F14B713997D3E3707490CFD9707C8CD360EF0889CF49EdD14K" TargetMode="External"/><Relationship Id="rId103" Type="http://schemas.openxmlformats.org/officeDocument/2006/relationships/hyperlink" Target="consultantplus://offline/ref=8A0E85718372A23A8FD53613CD79362EC11DC3AE107A5681484519906063BF30554F14B71399793F3F07490CFD9707C8CD360EF0889CF49EdD14K" TargetMode="External"/><Relationship Id="rId124" Type="http://schemas.openxmlformats.org/officeDocument/2006/relationships/hyperlink" Target="consultantplus://offline/ref=8A0E85718372A23A8FD53613CD79362EC11DC4AF1B755681484519906063BF30554F14B71399793E3607490CFD9707C8CD360EF0889CF49EdD14K" TargetMode="External"/><Relationship Id="rId310" Type="http://schemas.openxmlformats.org/officeDocument/2006/relationships/hyperlink" Target="consultantplus://offline/ref=8A0E85718372A23A8FD53613CD79362EC213C7AD1E715681484519906063BF30554F14B713997D3E3107490CFD9707C8CD360EF0889CF49EdD14K" TargetMode="External"/><Relationship Id="rId70" Type="http://schemas.openxmlformats.org/officeDocument/2006/relationships/hyperlink" Target="consultantplus://offline/ref=8A0E85718372A23A8FD53613CD79362EC21BC0AA1B725681484519906063BF30554F14B7139979323607490CFD9707C8CD360EF0889CF49EdD14K" TargetMode="External"/><Relationship Id="rId91" Type="http://schemas.openxmlformats.org/officeDocument/2006/relationships/hyperlink" Target="consultantplus://offline/ref=8A0E85718372A23A8FD53613CD79362EC112C7A81B7A5681484519906063BF30554F14B71399793D3307490CFD9707C8CD360EF0889CF49EdD14K" TargetMode="External"/><Relationship Id="rId145" Type="http://schemas.openxmlformats.org/officeDocument/2006/relationships/hyperlink" Target="consultantplus://offline/ref=8A0E85718372A23A8FD53613CD79362EC81AC9A81E790B8B401C1592676CE027520618B6139979333C584C19ECCF0BCFD5280DED949EF6d91CK" TargetMode="External"/><Relationship Id="rId166" Type="http://schemas.openxmlformats.org/officeDocument/2006/relationships/hyperlink" Target="consultantplus://offline/ref=8A0E85718372A23A8FD53613CD79362EC31FC3A81F735681484519906063BF30554F14B7139B79323507490CFD9707C8CD360EF0889CF49EdD14K" TargetMode="External"/><Relationship Id="rId187" Type="http://schemas.openxmlformats.org/officeDocument/2006/relationships/hyperlink" Target="consultantplus://offline/ref=8A0E85718372A23A8FD53613CD79362EC21AC8AD10725681484519906063BF30554F14B713997A323107490CFD9707C8CD360EF0889CF49EdD14K" TargetMode="External"/><Relationship Id="rId331" Type="http://schemas.openxmlformats.org/officeDocument/2006/relationships/hyperlink" Target="consultantplus://offline/ref=8A0E85718372A23A8FD53613CD79362EC31AC3AB1B765681484519906063BF30554F14B713997C3E3507490CFD9707C8CD360EF0889CF49EdD14K" TargetMode="External"/><Relationship Id="rId352" Type="http://schemas.openxmlformats.org/officeDocument/2006/relationships/hyperlink" Target="consultantplus://offline/ref=8A0E85718372A23A8FD53613CD79362EC11DC4AF1B755681484519906063BF30554F14B71399783E3E07490CFD9707C8CD360EF0889CF49EdD14K" TargetMode="External"/><Relationship Id="rId1" Type="http://schemas.openxmlformats.org/officeDocument/2006/relationships/styles" Target="styles.xml"/><Relationship Id="rId212" Type="http://schemas.openxmlformats.org/officeDocument/2006/relationships/hyperlink" Target="consultantplus://offline/ref=8A0E85718372A23A8FD53613CD79362EC11DC4AF1B755681484519906063BF30554F14B71399793D3207490CFD9707C8CD360EF0889CF49EdD14K" TargetMode="External"/><Relationship Id="rId233" Type="http://schemas.openxmlformats.org/officeDocument/2006/relationships/hyperlink" Target="consultantplus://offline/ref=8A0E85718372A23A8FD53613CD79362EC318C7AC1E725681484519906063BF30554F14B71399793E3E07490CFD9707C8CD360EF0889CF49EdD14K" TargetMode="External"/><Relationship Id="rId254" Type="http://schemas.openxmlformats.org/officeDocument/2006/relationships/hyperlink" Target="consultantplus://offline/ref=8A0E85718372A23A8FD53613CD79362EC319C6A319775681484519906063BF30554F14B7139979393307490CFD9707C8CD360EF0889CF49EdD14K" TargetMode="External"/><Relationship Id="rId28" Type="http://schemas.openxmlformats.org/officeDocument/2006/relationships/hyperlink" Target="consultantplus://offline/ref=8A0E85718372A23A8FD53613CD79362EC11DC4AF1B755681484519906063BF30554F14B71399793B3107490CFD9707C8CD360EF0889CF49EdD14K" TargetMode="External"/><Relationship Id="rId49" Type="http://schemas.openxmlformats.org/officeDocument/2006/relationships/hyperlink" Target="consultantplus://offline/ref=8A0E85718372A23A8FD53613CD79362EC11DC4AF1B755681484519906063BF30554F14B71399793B3E07490CFD9707C8CD360EF0889CF49EdD14K" TargetMode="External"/><Relationship Id="rId114" Type="http://schemas.openxmlformats.org/officeDocument/2006/relationships/hyperlink" Target="consultantplus://offline/ref=8A0E85718372A23A8FD53613CD79362EC21BC0AF1B705681484519906063BF30554F14B7139979323707490CFD9707C8CD360EF0889CF49EdD14K" TargetMode="External"/><Relationship Id="rId275" Type="http://schemas.openxmlformats.org/officeDocument/2006/relationships/hyperlink" Target="consultantplus://offline/ref=8A0E85718372A23A8FD53613CD79362EC318C5A819765681484519906063BF30554F14B713997F3A3507490CFD9707C8CD360EF0889CF49EdD14K" TargetMode="External"/><Relationship Id="rId296" Type="http://schemas.openxmlformats.org/officeDocument/2006/relationships/hyperlink" Target="consultantplus://offline/ref=8A0E85718372A23A8FD53613CD79362EC11DC4AF1B755681484519906063BF30554F14B7139978383507490CFD9707C8CD360EF0889CF49EdD14K" TargetMode="External"/><Relationship Id="rId300" Type="http://schemas.openxmlformats.org/officeDocument/2006/relationships/hyperlink" Target="consultantplus://offline/ref=8A0E85718372A23A8FD53613CD79362EC31FC3A81F735681484519906063BF30554F14B7139A7E383407490CFD9707C8CD360EF0889CF49EdD14K" TargetMode="External"/><Relationship Id="rId60" Type="http://schemas.openxmlformats.org/officeDocument/2006/relationships/hyperlink" Target="consultantplus://offline/ref=8A0E85718372A23A8FD53613CD79362EC31AC3AB1B765681484519906063BF30554F14B713997C393507490CFD9707C8CD360EF0889CF49EdD14K" TargetMode="External"/><Relationship Id="rId81" Type="http://schemas.openxmlformats.org/officeDocument/2006/relationships/hyperlink" Target="consultantplus://offline/ref=8A0E85718372A23A8FD53613CD79362EC318C1AA1D715681484519906063BF30474F4CBB129F673A34121F5DBBdC12K" TargetMode="External"/><Relationship Id="rId135" Type="http://schemas.openxmlformats.org/officeDocument/2006/relationships/hyperlink" Target="consultantplus://offline/ref=8A0E85718372A23A8FD53613CD79362EC31AC3AB1B765681484519906063BF30554F14B713997C393107490CFD9707C8CD360EF0889CF49EdD14K" TargetMode="External"/><Relationship Id="rId156" Type="http://schemas.openxmlformats.org/officeDocument/2006/relationships/hyperlink" Target="consultantplus://offline/ref=8A0E85718372A23A8FD53613CD79362EC31FC3A81F735681484519906063BF30554F14B01A9D726E66484850B8C414C9C8360CF394d91EK" TargetMode="External"/><Relationship Id="rId177" Type="http://schemas.openxmlformats.org/officeDocument/2006/relationships/hyperlink" Target="consultantplus://offline/ref=8A0E85718372A23A8FD53613CD79362EC31FC3A81F735681484519906063BF30554F14B0159E7A31635D5908B4C30CD7CB2B10F1969CdF14K" TargetMode="External"/><Relationship Id="rId198" Type="http://schemas.openxmlformats.org/officeDocument/2006/relationships/hyperlink" Target="consultantplus://offline/ref=8A0E85718372A23A8FD53613CD79362EC41DC4AA1B790B8B401C1592676CE027520618B61399783F3C584C19ECCF0BCFD5280DED949EF6d91CK" TargetMode="External"/><Relationship Id="rId321" Type="http://schemas.openxmlformats.org/officeDocument/2006/relationships/hyperlink" Target="consultantplus://offline/ref=8A0E85718372A23A8FD53613CD79362EC11CC3A21F715681484519906063BF30554F14B71399793B3707490CFD9707C8CD360EF0889CF49EdD14K" TargetMode="External"/><Relationship Id="rId342" Type="http://schemas.openxmlformats.org/officeDocument/2006/relationships/hyperlink" Target="consultantplus://offline/ref=8A0E85718372A23A8FD53613CD79362EC11CC0AF10725681484519906063BF30554F14B7139978393607490CFD9707C8CD360EF0889CF49EdD14K" TargetMode="External"/><Relationship Id="rId363" Type="http://schemas.openxmlformats.org/officeDocument/2006/relationships/hyperlink" Target="consultantplus://offline/ref=8A0E85718372A23A8FD53613CD79362EC31FC3A81F735681484519906063BF30554F14B7139A7E383407490CFD9707C8CD360EF0889CF49EdD14K" TargetMode="External"/><Relationship Id="rId202" Type="http://schemas.openxmlformats.org/officeDocument/2006/relationships/hyperlink" Target="consultantplus://offline/ref=8A0E85718372A23A8FD53613CD79362EC11DC4AF1B755681484519906063BF30554F14B71399793C3E07490CFD9707C8CD360EF0889CF49EdD14K" TargetMode="External"/><Relationship Id="rId223" Type="http://schemas.openxmlformats.org/officeDocument/2006/relationships/hyperlink" Target="consultantplus://offline/ref=8A0E85718372A23A8FD53613CD79362EC31FC3A81F735681484519906063BF30554F14B7139B7B3D3407490CFD9707C8CD360EF0889CF49EdD14K" TargetMode="External"/><Relationship Id="rId244" Type="http://schemas.openxmlformats.org/officeDocument/2006/relationships/hyperlink" Target="consultantplus://offline/ref=8A0E85718372A23A8FD53613CD79362EC213C2AD18775681484519906063BF30554F14B7139979333707490CFD9707C8CD360EF0889CF49EdD14K" TargetMode="External"/><Relationship Id="rId18" Type="http://schemas.openxmlformats.org/officeDocument/2006/relationships/hyperlink" Target="consultantplus://offline/ref=8A0E85718372A23A8FD53613CD79362EC11DC4AF1B755681484519906063BF30554F14B71399793B3207490CFD9707C8CD360EF0889CF49EdD14K" TargetMode="External"/><Relationship Id="rId39" Type="http://schemas.openxmlformats.org/officeDocument/2006/relationships/hyperlink" Target="consultantplus://offline/ref=8A0E85718372A23A8FD53613CD79362EC11DC4AF1B755681484519906063BF30554F14B71399793B3F07490CFD9707C8CD360EF0889CF49EdD14K" TargetMode="External"/><Relationship Id="rId265" Type="http://schemas.openxmlformats.org/officeDocument/2006/relationships/hyperlink" Target="consultantplus://offline/ref=8A0E85718372A23A8FD53613CD79362EC11DC4AF1B755681484519906063BF30554F14B71399783A3507490CFD9707C8CD360EF0889CF49EdD14K" TargetMode="External"/><Relationship Id="rId286" Type="http://schemas.openxmlformats.org/officeDocument/2006/relationships/hyperlink" Target="consultantplus://offline/ref=8A0E85718372A23A8FD53613CD79362EC31AC3AB1B765681484519906063BF30554F14B713997C393007490CFD9707C8CD360EF0889CF49EdD14K" TargetMode="External"/><Relationship Id="rId50" Type="http://schemas.openxmlformats.org/officeDocument/2006/relationships/hyperlink" Target="consultantplus://offline/ref=8A0E85718372A23A8FD53613CD79362EC31AC3AB1B765681484519906063BF30554F14B713997C393607490CFD9707C8CD360EF0889CF49EdD14K" TargetMode="External"/><Relationship Id="rId104" Type="http://schemas.openxmlformats.org/officeDocument/2006/relationships/hyperlink" Target="consultantplus://offline/ref=8A0E85718372A23A8FD53613CD79362EC31FC3A81F735681484519906063BF30554F14B7139A7E383407490CFD9707C8CD360EF0889CF49EdD14K" TargetMode="External"/><Relationship Id="rId125" Type="http://schemas.openxmlformats.org/officeDocument/2006/relationships/hyperlink" Target="consultantplus://offline/ref=8A0E85718372A23A8FD53613CD79362EC213C2AD18775681484519906063BF30554F14B71399793D3007490CFD9707C8CD360EF0889CF49EdD14K" TargetMode="External"/><Relationship Id="rId146" Type="http://schemas.openxmlformats.org/officeDocument/2006/relationships/hyperlink" Target="consultantplus://offline/ref=8A0E85718372A23A8FD53613CD79362EC21BC0AF1B705681484519906063BF30554F14B7139979333307490CFD9707C8CD360EF0889CF49EdD14K" TargetMode="External"/><Relationship Id="rId167" Type="http://schemas.openxmlformats.org/officeDocument/2006/relationships/hyperlink" Target="consultantplus://offline/ref=8A0E85718372A23A8FD53613CD79362EC31FC3A81F735681484519906063BF30554F14B7139B79323407490CFD9707C8CD360EF0889CF49EdD14K" TargetMode="External"/><Relationship Id="rId188" Type="http://schemas.openxmlformats.org/officeDocument/2006/relationships/hyperlink" Target="consultantplus://offline/ref=8A0E85718372A23A8FD53613CD79362EC11DC4AF1B755681484519906063BF30554F14B71399793C3007490CFD9707C8CD360EF0889CF49EdD14K" TargetMode="External"/><Relationship Id="rId311" Type="http://schemas.openxmlformats.org/officeDocument/2006/relationships/hyperlink" Target="consultantplus://offline/ref=8A0E85718372A23A8FD53613CD79362EC318C5A819765681484519906063BF30554F14B713997F3A3F07490CFD9707C8CD360EF0889CF49EdD14K" TargetMode="External"/><Relationship Id="rId332" Type="http://schemas.openxmlformats.org/officeDocument/2006/relationships/hyperlink" Target="consultantplus://offline/ref=8A0E85718372A23A8FD53613CD79362EC31BC5AA10725681484519906063BF30554F14B713997F3F3607490CFD9707C8CD360EF0889CF49EdD14K" TargetMode="External"/><Relationship Id="rId353" Type="http://schemas.openxmlformats.org/officeDocument/2006/relationships/hyperlink" Target="consultantplus://offline/ref=8A0E85718372A23A8FD53613CD79362EC11DC4AF1B755681484519906063BF30554F14B71399783F3707490CFD9707C8CD360EF0889CF49EdD14K" TargetMode="External"/><Relationship Id="rId71" Type="http://schemas.openxmlformats.org/officeDocument/2006/relationships/hyperlink" Target="consultantplus://offline/ref=8A0E85718372A23A8FD53613CD79362EC11DC4AF1B755681484519906063BF30554F14B7139979383107490CFD9707C8CD360EF0889CF49EdD14K" TargetMode="External"/><Relationship Id="rId92" Type="http://schemas.openxmlformats.org/officeDocument/2006/relationships/hyperlink" Target="consultantplus://offline/ref=8A0E85718372A23A8FD53613CD79362EC11DC4AF1B755681484519906063BF30554F14B7139979393707490CFD9707C8CD360EF0889CF49EdD14K" TargetMode="External"/><Relationship Id="rId213" Type="http://schemas.openxmlformats.org/officeDocument/2006/relationships/hyperlink" Target="consultantplus://offline/ref=8A0E85718372A23A8FD53613CD79362EC319C3A311745681484519906063BF30554F14B71399793E3707490CFD9707C8CD360EF0889CF49EdD14K" TargetMode="External"/><Relationship Id="rId234" Type="http://schemas.openxmlformats.org/officeDocument/2006/relationships/hyperlink" Target="consultantplus://offline/ref=8A0E85718372A23A8FD53613CD79362EC213C2AE19725681484519906063BF30554F14B71399793B3207490CFD9707C8CD360EF0889CF49EdD14K" TargetMode="External"/><Relationship Id="rId2" Type="http://schemas.microsoft.com/office/2007/relationships/stylesWithEffects" Target="stylesWithEffects.xml"/><Relationship Id="rId29" Type="http://schemas.openxmlformats.org/officeDocument/2006/relationships/hyperlink" Target="consultantplus://offline/ref=8A0E85718372A23A8FD53613CD79362EC31AC3AB1B765681484519906063BF30554F14B713997C393707490CFD9707C8CD360EF0889CF49EdD14K" TargetMode="External"/><Relationship Id="rId255" Type="http://schemas.openxmlformats.org/officeDocument/2006/relationships/hyperlink" Target="consultantplus://offline/ref=8A0E85718372A23A8FD53613CD79362EC31FC3A81F735681484519906063BF30554F14B7139B79333E07490CFD9707C8CD360EF0889CF49EdD14K" TargetMode="External"/><Relationship Id="rId276" Type="http://schemas.openxmlformats.org/officeDocument/2006/relationships/hyperlink" Target="consultantplus://offline/ref=8A0E85718372A23A8FD53613CD79362EC31FC3A81F735681484519906063BF30554F14B7139870323707490CFD9707C8CD360EF0889CF49EdD14K" TargetMode="External"/><Relationship Id="rId297" Type="http://schemas.openxmlformats.org/officeDocument/2006/relationships/hyperlink" Target="consultantplus://offline/ref=8A0E85718372A23A8FD53613CD79362EC118C0AD19715681484519906063BF30554F14B71399793D3E07490CFD9707C8CD360EF0889CF49EdD14K" TargetMode="External"/><Relationship Id="rId40" Type="http://schemas.openxmlformats.org/officeDocument/2006/relationships/hyperlink" Target="consultantplus://offline/ref=8A0E85718372A23A8FD53613CD79362EC213C2AD18775681484519906063BF30554F14B71399793D3707490CFD9707C8CD360EF0889CF49EdD14K" TargetMode="External"/><Relationship Id="rId115" Type="http://schemas.openxmlformats.org/officeDocument/2006/relationships/hyperlink" Target="consultantplus://offline/ref=8A0E85718372A23A8FD53613CD79362EC319C2A211745681484519906063BF30554F14B418CD287E62011C5BA7C209D7C9280CdF13K" TargetMode="External"/><Relationship Id="rId136" Type="http://schemas.openxmlformats.org/officeDocument/2006/relationships/hyperlink" Target="consultantplus://offline/ref=8A0E85718372A23A8FD53613CD79362EC11DC4AF1B755681484519906063BF30554F14B71399793E3107490CFD9707C8CD360EF0889CF49EdD14K" TargetMode="External"/><Relationship Id="rId157" Type="http://schemas.openxmlformats.org/officeDocument/2006/relationships/hyperlink" Target="consultantplus://offline/ref=8A0E85718372A23A8FD53613CD79362EC31FC3A81F735681484519906063BF30554F14B7139871393307490CFD9707C8CD360EF0889CF49EdD14K" TargetMode="External"/><Relationship Id="rId178" Type="http://schemas.openxmlformats.org/officeDocument/2006/relationships/hyperlink" Target="consultantplus://offline/ref=8A0E85718372A23A8FD53613CD79362EC51AC9A219790B8B401C1592676CE027520618B613997B323C584C19ECCF0BCFD5280DED949EF6d91CK" TargetMode="External"/><Relationship Id="rId301" Type="http://schemas.openxmlformats.org/officeDocument/2006/relationships/hyperlink" Target="consultantplus://offline/ref=8A0E85718372A23A8FD53613CD79362EC31FC3A81F735681484519906063BF30554F14B115907C31635D5908B4C30CD7CB2B10F1969CdF14K" TargetMode="External"/><Relationship Id="rId322" Type="http://schemas.openxmlformats.org/officeDocument/2006/relationships/hyperlink" Target="consultantplus://offline/ref=8A0E85718372A23A8FD53613CD79362EC11DC4AF1B755681484519906063BF30554F14B7139978393607490CFD9707C8CD360EF0889CF49EdD14K" TargetMode="External"/><Relationship Id="rId343" Type="http://schemas.openxmlformats.org/officeDocument/2006/relationships/hyperlink" Target="consultantplus://offline/ref=8A0E85718372A23A8FD53613CD79362EC21BC0AF1B705681484519906063BF30554F14B71399783B3107490CFD9707C8CD360EF0889CF49EdD14K" TargetMode="External"/><Relationship Id="rId364" Type="http://schemas.openxmlformats.org/officeDocument/2006/relationships/hyperlink" Target="consultantplus://offline/ref=8A0E85718372A23A8FD53613CD79362EC118C0AD19715681484519906063BF30554F14B71399783A3707490CFD9707C8CD360EF0889CF49EdD14K" TargetMode="External"/><Relationship Id="rId61" Type="http://schemas.openxmlformats.org/officeDocument/2006/relationships/hyperlink" Target="consultantplus://offline/ref=8A0E85718372A23A8FD53613CD79362EC71AC6AD18790B8B401C1592676CE027520618B61399783D3C584C19ECCF0BCFD5280DED949EF6d91CK" TargetMode="External"/><Relationship Id="rId82" Type="http://schemas.openxmlformats.org/officeDocument/2006/relationships/hyperlink" Target="consultantplus://offline/ref=8A0E85718372A23A8FD53613CD79362EC21AC8A319705681484519906063BF30554F14B71399793C3F07490CFD9707C8CD360EF0889CF49EdD14K" TargetMode="External"/><Relationship Id="rId199" Type="http://schemas.openxmlformats.org/officeDocument/2006/relationships/hyperlink" Target="consultantplus://offline/ref=8A0E85718372A23A8FD53613CD79362EC113C2AC1A765681484519906063BF30554F14B71399793C3E07490CFD9707C8CD360EF0889CF49EdD14K" TargetMode="External"/><Relationship Id="rId203" Type="http://schemas.openxmlformats.org/officeDocument/2006/relationships/hyperlink" Target="consultantplus://offline/ref=8A0E85718372A23A8FD53613CD79362EC21BC0A811765681484519906063BF30554F14B71399783D3407490CFD9707C8CD360EF0889CF49EdD14K" TargetMode="External"/><Relationship Id="rId19" Type="http://schemas.openxmlformats.org/officeDocument/2006/relationships/hyperlink" Target="consultantplus://offline/ref=8A0E85718372A23A8FD53613CD79362EC213C2AD18775681484519906063BF30554F14B71399793D3707490CFD9707C8CD360EF0889CF49EdD14K" TargetMode="External"/><Relationship Id="rId224" Type="http://schemas.openxmlformats.org/officeDocument/2006/relationships/hyperlink" Target="consultantplus://offline/ref=8A0E85718372A23A8FD53613CD79362EC11DC4AF1B755681484519906063BF30554F14B7139979323507490CFD9707C8CD360EF0889CF49EdD14K" TargetMode="External"/><Relationship Id="rId245" Type="http://schemas.openxmlformats.org/officeDocument/2006/relationships/hyperlink" Target="consultantplus://offline/ref=8A0E85718372A23A8FD53613CD79362EC213C2AE19725681484519906063BF30554F14B71399793B3007490CFD9707C8CD360EF0889CF49EdD14K" TargetMode="External"/><Relationship Id="rId266" Type="http://schemas.openxmlformats.org/officeDocument/2006/relationships/hyperlink" Target="consultantplus://offline/ref=8A0E85718372A23A8FD53613CD79362EC213C2AD18775681484519906063BF30554F14B71399783A3307490CFD9707C8CD360EF0889CF49EdD14K" TargetMode="External"/><Relationship Id="rId287" Type="http://schemas.openxmlformats.org/officeDocument/2006/relationships/hyperlink" Target="consultantplus://offline/ref=8A0E85718372A23A8FD53613CD79362EC213C2AD18775681484519906063BF30554F14B71399783A3F07490CFD9707C8CD360EF0889CF49EdD14K" TargetMode="External"/><Relationship Id="rId30" Type="http://schemas.openxmlformats.org/officeDocument/2006/relationships/hyperlink" Target="consultantplus://offline/ref=8A0E85718372A23A8FD53613CD79362EC31FC3A81F735681484519906063BF30554F14B713987D3E3407490CFD9707C8CD360EF0889CF49EdD14K" TargetMode="External"/><Relationship Id="rId105" Type="http://schemas.openxmlformats.org/officeDocument/2006/relationships/hyperlink" Target="consultantplus://offline/ref=8A0E85718372A23A8FD53613CD79362EC112C7A81B745681484519906063BF30554F14B71399783F3707490CFD9707C8CD360EF0889CF49EdD14K" TargetMode="External"/><Relationship Id="rId126" Type="http://schemas.openxmlformats.org/officeDocument/2006/relationships/hyperlink" Target="consultantplus://offline/ref=8A0E85718372A23A8FD53613CD79362EC21BC0AF1B705681484519906063BF30554F14B7139979323207490CFD9707C8CD360EF0889CF49EdD14K" TargetMode="External"/><Relationship Id="rId147" Type="http://schemas.openxmlformats.org/officeDocument/2006/relationships/hyperlink" Target="consultantplus://offline/ref=8A0E85718372A23A8FD53613CD79362EC319C1AF1C775681484519906063BF30554F14B7139B7C3A3107490CFD9707C8CD360EF0889CF49EdD14K" TargetMode="External"/><Relationship Id="rId168" Type="http://schemas.openxmlformats.org/officeDocument/2006/relationships/hyperlink" Target="consultantplus://offline/ref=8A0E85718372A23A8FD53613CD79362EC31FC3A81F735681484519906063BF30554F14B7139B79323307490CFD9707C8CD360EF0889CF49EdD14K" TargetMode="External"/><Relationship Id="rId312" Type="http://schemas.openxmlformats.org/officeDocument/2006/relationships/hyperlink" Target="consultantplus://offline/ref=8A0E85718372A23A8FD53613CD79362EC213C7AD1E715681484519906063BF30554F14B713997D3E3007490CFD9707C8CD360EF0889CF49EdD14K" TargetMode="External"/><Relationship Id="rId333" Type="http://schemas.openxmlformats.org/officeDocument/2006/relationships/hyperlink" Target="consultantplus://offline/ref=8A0E85718372A23A8FD53613CD79362EC21BC0AF1B705681484519906063BF30554F14B71399783A3007490CFD9707C8CD360EF0889CF49EdD14K" TargetMode="External"/><Relationship Id="rId354" Type="http://schemas.openxmlformats.org/officeDocument/2006/relationships/hyperlink" Target="consultantplus://offline/ref=8A0E85718372A23A8FD53613CD79362EC11DC4AF1B755681484519906063BF30554F14B71399783F3607490CFD9707C8CD360EF0889CF49EdD14K" TargetMode="External"/><Relationship Id="rId51" Type="http://schemas.openxmlformats.org/officeDocument/2006/relationships/hyperlink" Target="consultantplus://offline/ref=8A0E85718372A23A8FD53613CD79362EC219C3A91D705681484519906063BF30474F4CBB129F673A34121F5DBBdC12K" TargetMode="External"/><Relationship Id="rId72" Type="http://schemas.openxmlformats.org/officeDocument/2006/relationships/hyperlink" Target="consultantplus://offline/ref=8A0E85718372A23A8FD53613CD79362EC21BC0AB1C765681484519906063BF30554F14B71398793C3F07490CFD9707C8CD360EF0889CF49EdD14K" TargetMode="External"/><Relationship Id="rId93" Type="http://schemas.openxmlformats.org/officeDocument/2006/relationships/hyperlink" Target="consultantplus://offline/ref=8A0E85718372A23A8FD53613CD79362EC21BC0AF1B705681484519906063BF30554F14B71399793D3607490CFD9707C8CD360EF0889CF49EdD14K" TargetMode="External"/><Relationship Id="rId189" Type="http://schemas.openxmlformats.org/officeDocument/2006/relationships/hyperlink" Target="consultantplus://offline/ref=8A0E85718372A23A8FD53613CD79362EC31FC3A919735681484519906063BF30554F14B7139979383007490CFD9707C8CD360EF0889CF49EdD14K" TargetMode="External"/><Relationship Id="rId3" Type="http://schemas.openxmlformats.org/officeDocument/2006/relationships/settings" Target="settings.xml"/><Relationship Id="rId214" Type="http://schemas.openxmlformats.org/officeDocument/2006/relationships/hyperlink" Target="consultantplus://offline/ref=8A0E85718372A23A8FD53613CD79362EC11DC4AF1B755681484519906063BF30554F14B71399793D3107490CFD9707C8CD360EF0889CF49EdD14K" TargetMode="External"/><Relationship Id="rId235" Type="http://schemas.openxmlformats.org/officeDocument/2006/relationships/hyperlink" Target="consultantplus://offline/ref=8A0E85718372A23A8FD53613CD79362EC31FC3A81F735681484519906063BF30554F14B71398703F3307490CFD9707C8CD360EF0889CF49EdD14K" TargetMode="External"/><Relationship Id="rId256" Type="http://schemas.openxmlformats.org/officeDocument/2006/relationships/hyperlink" Target="consultantplus://offline/ref=8A0E85718372A23A8FD53613CD79362EC31FC3A81A7A5681484519906063BF30554F14B71399793B3607490CFD9707C8CD360EF0889CF49EdD14K" TargetMode="External"/><Relationship Id="rId277" Type="http://schemas.openxmlformats.org/officeDocument/2006/relationships/hyperlink" Target="consultantplus://offline/ref=8A0E85718372A23A8FD53613CD79362EC213C2AD18775681484519906063BF30554F14B71399783A3007490CFD9707C8CD360EF0889CF49EdD14K" TargetMode="External"/><Relationship Id="rId298" Type="http://schemas.openxmlformats.org/officeDocument/2006/relationships/hyperlink" Target="consultantplus://offline/ref=8A0E85718372A23A8FD53613CD79362EC31FC3A81F735681484519906063BF30554F14B7139A7E383407490CFD9707C8CD360EF0889CF49EdD14K" TargetMode="External"/><Relationship Id="rId116" Type="http://schemas.openxmlformats.org/officeDocument/2006/relationships/hyperlink" Target="consultantplus://offline/ref=8A0E85718372A23A8FD53613CD79362EC112C0AC19755681484519906063BF30554F14B7139979323407490CFD9707C8CD360EF0889CF49EdD14K" TargetMode="External"/><Relationship Id="rId137" Type="http://schemas.openxmlformats.org/officeDocument/2006/relationships/hyperlink" Target="consultantplus://offline/ref=8A0E85718372A23A8FD53613CD79362EC11CC0A81A7A5681484519906063BF30554F14B7139979323E07490CFD9707C8CD360EF0889CF49EdD14K" TargetMode="External"/><Relationship Id="rId158" Type="http://schemas.openxmlformats.org/officeDocument/2006/relationships/hyperlink" Target="consultantplus://offline/ref=8A0E85718372A23A8FD53613CD79362EC31AC1A310735681484519906063BF30554F14B713997A3F3507490CFD9707C8CD360EF0889CF49EdD14K" TargetMode="External"/><Relationship Id="rId302" Type="http://schemas.openxmlformats.org/officeDocument/2006/relationships/hyperlink" Target="consultantplus://offline/ref=8A0E85718372A23A8FD53613CD79362EC31AC3AB1B765681484519906063BF30554F14B713997C393E07490CFD9707C8CD360EF0889CF49EdD14K" TargetMode="External"/><Relationship Id="rId323" Type="http://schemas.openxmlformats.org/officeDocument/2006/relationships/hyperlink" Target="consultantplus://offline/ref=8A0E85718372A23A8FD53613CD79362EC21BC0AF1B705681484519906063BF30554F14B71399783A3107490CFD9707C8CD360EF0889CF49EdD14K" TargetMode="External"/><Relationship Id="rId344" Type="http://schemas.openxmlformats.org/officeDocument/2006/relationships/hyperlink" Target="consultantplus://offline/ref=8A0E85718372A23A8FD53613CD79362EC21BC0AF1B705681484519906063BF30554F14B71399783B3007490CFD9707C8CD360EF0889CF49EdD14K" TargetMode="External"/><Relationship Id="rId20" Type="http://schemas.openxmlformats.org/officeDocument/2006/relationships/hyperlink" Target="consultantplus://offline/ref=8A0E85718372A23A8FD53613CD79362EC118C0AD19715681484519906063BF30554F14B71399793C3407490CFD9707C8CD360EF0889CF49EdD14K" TargetMode="External"/><Relationship Id="rId41" Type="http://schemas.openxmlformats.org/officeDocument/2006/relationships/hyperlink" Target="consultantplus://offline/ref=8A0E85718372A23A8FD53613CD79362EC118C0AD19715681484519906063BF30554F14B71399793C3307490CFD9707C8CD360EF0889CF49EdD14K" TargetMode="External"/><Relationship Id="rId62" Type="http://schemas.openxmlformats.org/officeDocument/2006/relationships/hyperlink" Target="consultantplus://offline/ref=8A0E85718372A23A8FD53613CD79362EC21BC0AF1B705681484519906063BF30554F14B71399793C3107490CFD9707C8CD360EF0889CF49EdD14K" TargetMode="External"/><Relationship Id="rId83" Type="http://schemas.openxmlformats.org/officeDocument/2006/relationships/hyperlink" Target="consultantplus://offline/ref=8A0E85718372A23A8FD53613CD79362EC31FC7AC1F745681484519906063BF30474F4CBB129F673A34121F5DBBdC12K" TargetMode="External"/><Relationship Id="rId179" Type="http://schemas.openxmlformats.org/officeDocument/2006/relationships/hyperlink" Target="consultantplus://offline/ref=8A0E85718372A23A8FD53613CD79362EC21BC0AF1B705681484519906063BF30554F14B7139979333107490CFD9707C8CD360EF0889CF49EdD14K" TargetMode="External"/><Relationship Id="rId365" Type="http://schemas.openxmlformats.org/officeDocument/2006/relationships/hyperlink" Target="consultantplus://offline/ref=8A0E85718372A23A8FD53613CD79362EC118C0AD19715681484519906063BF30554F14B71399783A3207490CFD9707C8CD360EF0889CF49EdD14K" TargetMode="External"/><Relationship Id="rId190" Type="http://schemas.openxmlformats.org/officeDocument/2006/relationships/hyperlink" Target="consultantplus://offline/ref=8A0E85718372A23A8FD53613CD79362EC31FC5AB1E765681484519906063BF30554F14B51691726E66484850B8C414C9C8360CF394d91EK" TargetMode="External"/><Relationship Id="rId204" Type="http://schemas.openxmlformats.org/officeDocument/2006/relationships/hyperlink" Target="consultantplus://offline/ref=8A0E85718372A23A8FD53613CD79362EC319C8A81A765681484519906063BF30554F14B7139979323407490CFD9707C8CD360EF0889CF49EdD14K" TargetMode="External"/><Relationship Id="rId225" Type="http://schemas.openxmlformats.org/officeDocument/2006/relationships/hyperlink" Target="consultantplus://offline/ref=8A0E85718372A23A8FD53613CD79362EC21BC1AE18725681484519906063BF30554F14B7139979383107490CFD9707C8CD360EF0889CF49EdD14K" TargetMode="External"/><Relationship Id="rId246" Type="http://schemas.openxmlformats.org/officeDocument/2006/relationships/hyperlink" Target="consultantplus://offline/ref=8A0E85718372A23A8FD53613CD79362EC213C2AD18775681484519906063BF30554F14B7139979333507490CFD9707C8CD360EF0889CF49EdD14K" TargetMode="External"/><Relationship Id="rId267" Type="http://schemas.openxmlformats.org/officeDocument/2006/relationships/hyperlink" Target="consultantplus://offline/ref=8A0E85718372A23A8FD53613CD79362EC912C1A319790B8B401C1592676CE027520618B613997F393C584C19ECCF0BCFD5280DED949EF6d91CK" TargetMode="External"/><Relationship Id="rId288" Type="http://schemas.openxmlformats.org/officeDocument/2006/relationships/hyperlink" Target="consultantplus://offline/ref=8A0E85718372A23A8FD53613CD79362EC11DC0A21A7A5681484519906063BF30554F14B71399793C3707490CFD9707C8CD360EF0889CF49EdD14K" TargetMode="External"/><Relationship Id="rId106" Type="http://schemas.openxmlformats.org/officeDocument/2006/relationships/hyperlink" Target="consultantplus://offline/ref=8A0E85718372A23A8FD53613CD79362EC11DC4AF1B755681484519906063BF30554F14B7139979393307490CFD9707C8CD360EF0889CF49EdD14K" TargetMode="External"/><Relationship Id="rId127" Type="http://schemas.openxmlformats.org/officeDocument/2006/relationships/hyperlink" Target="consultantplus://offline/ref=8A0E85718372A23A8FD53613CD79362EC213C7AD1E715681484519906063BF30554F14B713997D3E3407490CFD9707C8CD360EF0889CF49EdD14K" TargetMode="External"/><Relationship Id="rId313" Type="http://schemas.openxmlformats.org/officeDocument/2006/relationships/hyperlink" Target="consultantplus://offline/ref=8A0E85718372A23A8FD53613CD79362EC31FC1AC1E775681484519906063BF30474F4CBB129F673A34121F5DBBdC1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21511</Words>
  <Characters>122618</Characters>
  <Application>Microsoft Office Word</Application>
  <DocSecurity>0</DocSecurity>
  <Lines>1021</Lines>
  <Paragraphs>287</Paragraphs>
  <ScaleCrop>false</ScaleCrop>
  <Company/>
  <LinksUpToDate>false</LinksUpToDate>
  <CharactersWithSpaces>143842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999</cp:lastModifiedBy>
  <cp:revision>3</cp:revision>
  <dcterms:created xsi:type="dcterms:W3CDTF">2017-05-12T09:32:00Z</dcterms:created>
  <dcterms:modified xsi:type="dcterms:W3CDTF">2020-04-10T06:19:00Z</dcterms:modified>
</cp:coreProperties>
</file>